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D0060" w14:textId="77777777" w:rsidR="006077C4" w:rsidRDefault="006077C4" w:rsidP="003D133E">
      <w:pPr>
        <w:spacing w:line="240" w:lineRule="auto"/>
      </w:pPr>
      <w:r>
        <w:separator/>
      </w:r>
    </w:p>
  </w:endnote>
  <w:endnote w:type="continuationSeparator" w:id="0">
    <w:p w14:paraId="4330EE29" w14:textId="77777777" w:rsidR="006077C4" w:rsidRDefault="006077C4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A3CC0" w14:textId="77777777" w:rsidR="008C618E" w:rsidRDefault="008C6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75FF" w14:textId="77777777" w:rsidR="008C618E" w:rsidRDefault="008C6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CD99" w14:textId="77777777" w:rsidR="006077C4" w:rsidRDefault="006077C4" w:rsidP="003D133E">
      <w:pPr>
        <w:spacing w:line="240" w:lineRule="auto"/>
      </w:pPr>
      <w:r>
        <w:separator/>
      </w:r>
    </w:p>
  </w:footnote>
  <w:footnote w:type="continuationSeparator" w:id="0">
    <w:p w14:paraId="4DC11CC5" w14:textId="77777777" w:rsidR="006077C4" w:rsidRDefault="006077C4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5173" w14:textId="77777777" w:rsidR="008C618E" w:rsidRDefault="008C6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9206" w14:textId="3E1BB40F" w:rsidR="000077F5" w:rsidRDefault="008C618E" w:rsidP="000077F5">
    <w:pPr>
      <w:spacing w:line="240" w:lineRule="auto"/>
      <w:outlineLvl w:val="0"/>
    </w:pPr>
    <w:bookmarkStart w:id="3" w:name="_Hlk77560335"/>
    <w:bookmarkStart w:id="4" w:name="_Hlk77969395"/>
    <w:bookmarkStart w:id="5" w:name="_Hlk77969396"/>
    <w:bookmarkStart w:id="6" w:name="_Hlk112497725"/>
    <w:r>
      <w:rPr>
        <w:noProof/>
      </w:rPr>
      <w:drawing>
        <wp:anchor distT="0" distB="0" distL="114300" distR="114300" simplePos="0" relativeHeight="251658240" behindDoc="0" locked="0" layoutInCell="1" allowOverlap="1" wp14:anchorId="28ACCB8C" wp14:editId="01EB736E">
          <wp:simplePos x="0" y="0"/>
          <wp:positionH relativeFrom="column">
            <wp:posOffset>20955</wp:posOffset>
          </wp:positionH>
          <wp:positionV relativeFrom="page">
            <wp:posOffset>584200</wp:posOffset>
          </wp:positionV>
          <wp:extent cx="696595" cy="659130"/>
          <wp:effectExtent l="0" t="0" r="825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59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23DAB471" w14:textId="43CC0659" w:rsidR="000077F5" w:rsidRPr="007D42A3" w:rsidRDefault="008C618E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8C618E">
      <w:rPr>
        <w:b/>
        <w:sz w:val="20"/>
        <w:szCs w:val="20"/>
      </w:rPr>
      <w:t>International Conference on Business, Education, Engineering, Inter-Disciplinary, Management, Social Science and Technology 2022</w:t>
    </w:r>
  </w:p>
  <w:p w14:paraId="184918BD" w14:textId="1ACECD76" w:rsidR="000077F5" w:rsidRPr="007D42A3" w:rsidRDefault="008C618E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12 November </w:t>
    </w:r>
    <w:r w:rsidR="000077F5" w:rsidRPr="007D42A3">
      <w:rPr>
        <w:b/>
        <w:sz w:val="20"/>
        <w:szCs w:val="20"/>
      </w:rPr>
      <w:t>2022</w:t>
    </w:r>
  </w:p>
  <w:p w14:paraId="4746BB4A" w14:textId="24EDEF66" w:rsidR="000077F5" w:rsidRDefault="008C618E" w:rsidP="000077F5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Penang</w:t>
    </w:r>
    <w:r w:rsidR="000077F5" w:rsidRPr="007D42A3">
      <w:rPr>
        <w:b/>
        <w:sz w:val="20"/>
        <w:szCs w:val="20"/>
      </w:rPr>
      <w:t>, Malaysia</w:t>
    </w:r>
  </w:p>
  <w:bookmarkEnd w:id="6"/>
  <w:p w14:paraId="32CF4E8D" w14:textId="6CC760E1" w:rsidR="00B26862" w:rsidRPr="000077F5" w:rsidRDefault="00B26862" w:rsidP="000077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B4F6" w14:textId="77777777" w:rsidR="008C618E" w:rsidRDefault="008C6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284892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077F5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286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0220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077C4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C618E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269A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2022-08-29T13:41:00Z</dcterms:created>
  <dcterms:modified xsi:type="dcterms:W3CDTF">2022-08-29T13:41:00Z</dcterms:modified>
</cp:coreProperties>
</file>