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6EE1" w:rsidRDefault="00E86EE1" w:rsidP="00E86EE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INSERT TITLE </w:t>
      </w:r>
    </w:p>
    <w:p w:rsidR="00E86EE1" w:rsidRDefault="00E86EE1" w:rsidP="00E86EE1">
      <w:pPr>
        <w:jc w:val="center"/>
        <w:rPr>
          <w:rFonts w:ascii="Times New Roman" w:eastAsia="Times New Roman" w:hAnsi="Times New Roman" w:cs="Times New Roman"/>
          <w:b/>
          <w:sz w:val="28"/>
          <w:szCs w:val="28"/>
        </w:rPr>
      </w:pPr>
    </w:p>
    <w:p w:rsidR="00E86EE1" w:rsidRPr="00E86EE1" w:rsidRDefault="00E86EE1" w:rsidP="00E86EE1">
      <w:pPr>
        <w:jc w:val="left"/>
        <w:rPr>
          <w:rFonts w:ascii="Times New Roman" w:eastAsia="Times New Roman" w:hAnsi="Times New Roman" w:cs="Times New Roman"/>
          <w:vertAlign w:val="superscript"/>
        </w:rPr>
      </w:pPr>
      <w:r w:rsidRPr="00E86EE1">
        <w:rPr>
          <w:rFonts w:ascii="Times New Roman" w:eastAsia="Times New Roman" w:hAnsi="Times New Roman" w:cs="Times New Roman"/>
        </w:rPr>
        <w:t xml:space="preserve">First A. </w:t>
      </w:r>
      <w:proofErr w:type="spellStart"/>
      <w:r w:rsidRPr="00E86EE1">
        <w:rPr>
          <w:rFonts w:ascii="Times New Roman" w:eastAsia="Times New Roman" w:hAnsi="Times New Roman" w:cs="Times New Roman"/>
        </w:rPr>
        <w:t>Author</w:t>
      </w:r>
      <w:r w:rsidRPr="00E86EE1">
        <w:rPr>
          <w:rFonts w:ascii="Times New Roman" w:eastAsia="Times New Roman" w:hAnsi="Times New Roman" w:cs="Times New Roman"/>
          <w:vertAlign w:val="superscript"/>
        </w:rPr>
        <w:t>a</w:t>
      </w:r>
      <w:proofErr w:type="spellEnd"/>
      <w:r w:rsidRPr="00E86EE1">
        <w:rPr>
          <w:rFonts w:ascii="Times New Roman" w:eastAsia="Times New Roman" w:hAnsi="Times New Roman" w:cs="Times New Roman"/>
        </w:rPr>
        <w:t xml:space="preserve">, Second B. </w:t>
      </w:r>
      <w:proofErr w:type="spellStart"/>
      <w:r w:rsidRPr="00E86EE1">
        <w:rPr>
          <w:rFonts w:ascii="Times New Roman" w:eastAsia="Times New Roman" w:hAnsi="Times New Roman" w:cs="Times New Roman"/>
        </w:rPr>
        <w:t>Author</w:t>
      </w:r>
      <w:r w:rsidRPr="00E86EE1">
        <w:rPr>
          <w:rFonts w:ascii="Times New Roman" w:eastAsia="Times New Roman" w:hAnsi="Times New Roman" w:cs="Times New Roman"/>
          <w:vertAlign w:val="superscript"/>
        </w:rPr>
        <w:t>b</w:t>
      </w:r>
      <w:proofErr w:type="spellEnd"/>
      <w:r w:rsidRPr="00E86EE1">
        <w:rPr>
          <w:rFonts w:ascii="Times New Roman" w:eastAsia="Times New Roman" w:hAnsi="Times New Roman" w:cs="Times New Roman"/>
        </w:rPr>
        <w:t xml:space="preserve">, Third C. Author </w:t>
      </w:r>
      <w:r w:rsidRPr="00E86EE1">
        <w:rPr>
          <w:rFonts w:ascii="Times New Roman" w:eastAsia="Times New Roman" w:hAnsi="Times New Roman" w:cs="Times New Roman"/>
          <w:vertAlign w:val="superscript"/>
        </w:rPr>
        <w:t>c,*</w:t>
      </w:r>
    </w:p>
    <w:p w:rsidR="00E86EE1" w:rsidRPr="00E86EE1" w:rsidRDefault="00E86EE1" w:rsidP="00E86EE1">
      <w:pPr>
        <w:jc w:val="left"/>
        <w:rPr>
          <w:rFonts w:ascii="Cambria" w:eastAsia="Cambria" w:hAnsi="Cambria" w:cs="Cambria"/>
        </w:rPr>
      </w:pPr>
    </w:p>
    <w:p w:rsidR="00E86EE1" w:rsidRPr="00E86EE1" w:rsidRDefault="00E86EE1" w:rsidP="00E86EE1">
      <w:pPr>
        <w:ind w:left="142" w:hanging="142"/>
        <w:rPr>
          <w:rFonts w:ascii="Times New Roman" w:eastAsia="Times New Roman" w:hAnsi="Times New Roman" w:cs="Times New Roman"/>
          <w:i/>
        </w:rPr>
      </w:pPr>
      <w:proofErr w:type="gramStart"/>
      <w:r w:rsidRPr="00E86EE1">
        <w:rPr>
          <w:rFonts w:ascii="Times New Roman" w:eastAsia="Times New Roman" w:hAnsi="Times New Roman" w:cs="Times New Roman"/>
          <w:i/>
          <w:vertAlign w:val="superscript"/>
        </w:rPr>
        <w:t>a</w:t>
      </w:r>
      <w:proofErr w:type="gramEnd"/>
      <w:r w:rsidRPr="00E86EE1">
        <w:rPr>
          <w:rFonts w:ascii="Times New Roman" w:eastAsia="Times New Roman" w:hAnsi="Times New Roman" w:cs="Times New Roman"/>
          <w:i/>
          <w:vertAlign w:val="superscript"/>
        </w:rPr>
        <w:t xml:space="preserve"> </w:t>
      </w:r>
      <w:r w:rsidRPr="00E86EE1">
        <w:rPr>
          <w:rFonts w:ascii="Times New Roman" w:eastAsia="Times New Roman" w:hAnsi="Times New Roman" w:cs="Times New Roman"/>
          <w:i/>
          <w:vertAlign w:val="superscript"/>
        </w:rPr>
        <w:tab/>
      </w:r>
      <w:r w:rsidRPr="00E86EE1">
        <w:rPr>
          <w:rFonts w:ascii="Times New Roman" w:eastAsia="Times New Roman" w:hAnsi="Times New Roman" w:cs="Times New Roman"/>
          <w:i/>
        </w:rPr>
        <w:t>Faculty of Business, Economics and Management, University xxx, INDONESIA</w:t>
      </w:r>
    </w:p>
    <w:p w:rsidR="00E86EE1" w:rsidRPr="00E86EE1" w:rsidRDefault="00E86EE1" w:rsidP="00E86EE1">
      <w:pPr>
        <w:ind w:left="142" w:hanging="142"/>
        <w:rPr>
          <w:rFonts w:ascii="Times New Roman" w:eastAsia="Times New Roman" w:hAnsi="Times New Roman" w:cs="Times New Roman"/>
          <w:i/>
        </w:rPr>
      </w:pPr>
      <w:proofErr w:type="gramStart"/>
      <w:r w:rsidRPr="00E86EE1">
        <w:rPr>
          <w:rFonts w:ascii="Times New Roman" w:eastAsia="Times New Roman" w:hAnsi="Times New Roman" w:cs="Times New Roman"/>
          <w:i/>
          <w:vertAlign w:val="superscript"/>
        </w:rPr>
        <w:t>b</w:t>
      </w:r>
      <w:proofErr w:type="gramEnd"/>
      <w:r w:rsidRPr="00E86EE1">
        <w:rPr>
          <w:rFonts w:ascii="Times New Roman" w:eastAsia="Times New Roman" w:hAnsi="Times New Roman" w:cs="Times New Roman"/>
          <w:i/>
          <w:vertAlign w:val="superscript"/>
        </w:rPr>
        <w:t xml:space="preserve"> </w:t>
      </w:r>
      <w:r w:rsidRPr="00E86EE1">
        <w:rPr>
          <w:rFonts w:ascii="Times New Roman" w:eastAsia="Times New Roman" w:hAnsi="Times New Roman" w:cs="Times New Roman"/>
          <w:i/>
          <w:vertAlign w:val="superscript"/>
        </w:rPr>
        <w:tab/>
      </w:r>
      <w:r w:rsidRPr="00E86EE1">
        <w:rPr>
          <w:rFonts w:ascii="Times New Roman" w:eastAsia="Times New Roman" w:hAnsi="Times New Roman" w:cs="Times New Roman"/>
          <w:i/>
        </w:rPr>
        <w:t>Faculty of Business, Economics and Administration, University xxx, MALAYSIA</w:t>
      </w:r>
      <w:bookmarkStart w:id="0" w:name="_GoBack"/>
      <w:bookmarkEnd w:id="0"/>
    </w:p>
    <w:p w:rsidR="00E86EE1" w:rsidRPr="00E86EE1" w:rsidRDefault="00E86EE1" w:rsidP="00E86EE1">
      <w:pPr>
        <w:ind w:left="142" w:hanging="142"/>
        <w:rPr>
          <w:rFonts w:ascii="Times New Roman" w:eastAsia="Times New Roman" w:hAnsi="Times New Roman" w:cs="Times New Roman"/>
          <w:i/>
        </w:rPr>
      </w:pPr>
      <w:bookmarkStart w:id="1" w:name="_gjdgxs" w:colFirst="0" w:colLast="0"/>
      <w:bookmarkEnd w:id="1"/>
      <w:proofErr w:type="gramStart"/>
      <w:r w:rsidRPr="00E86EE1">
        <w:rPr>
          <w:rFonts w:ascii="Times New Roman" w:eastAsia="Times New Roman" w:hAnsi="Times New Roman" w:cs="Times New Roman"/>
          <w:i/>
          <w:vertAlign w:val="superscript"/>
        </w:rPr>
        <w:t>c</w:t>
      </w:r>
      <w:proofErr w:type="gramEnd"/>
      <w:r w:rsidRPr="00E86EE1">
        <w:rPr>
          <w:rFonts w:ascii="Times New Roman" w:eastAsia="Times New Roman" w:hAnsi="Times New Roman" w:cs="Times New Roman"/>
          <w:i/>
          <w:vertAlign w:val="superscript"/>
        </w:rPr>
        <w:t xml:space="preserve"> </w:t>
      </w:r>
      <w:r w:rsidRPr="00E86EE1">
        <w:rPr>
          <w:rFonts w:ascii="Times New Roman" w:eastAsia="Times New Roman" w:hAnsi="Times New Roman" w:cs="Times New Roman"/>
          <w:i/>
          <w:vertAlign w:val="superscript"/>
        </w:rPr>
        <w:tab/>
      </w:r>
      <w:r w:rsidRPr="00E86EE1">
        <w:rPr>
          <w:rFonts w:ascii="Times New Roman" w:eastAsia="Times New Roman" w:hAnsi="Times New Roman" w:cs="Times New Roman"/>
          <w:i/>
        </w:rPr>
        <w:t>Faculty of Business, and Industrial Management, University xxx, PHILLIPINES</w:t>
      </w:r>
    </w:p>
    <w:p w:rsidR="00E86EE1" w:rsidRPr="00E86EE1" w:rsidRDefault="00E86EE1" w:rsidP="00E86EE1">
      <w:pPr>
        <w:jc w:val="left"/>
        <w:rPr>
          <w:rFonts w:ascii="Times New Roman" w:eastAsia="Times New Roman" w:hAnsi="Times New Roman" w:cs="Times New Roman"/>
          <w:i/>
        </w:rPr>
      </w:pPr>
    </w:p>
    <w:p w:rsidR="00E86EE1" w:rsidRPr="00E86EE1" w:rsidRDefault="00E86EE1" w:rsidP="00E86EE1">
      <w:pPr>
        <w:rPr>
          <w:rFonts w:ascii="Times New Roman" w:eastAsia="Times New Roman" w:hAnsi="Times New Roman" w:cs="Times New Roman"/>
          <w:b/>
        </w:rPr>
      </w:pPr>
      <w:r w:rsidRPr="00E86EE1">
        <w:rPr>
          <w:rFonts w:ascii="Times New Roman" w:eastAsia="Times New Roman" w:hAnsi="Times New Roman" w:cs="Times New Roman"/>
        </w:rPr>
        <w:t>*</w:t>
      </w:r>
      <w:r w:rsidRPr="00E86EE1">
        <w:rPr>
          <w:rFonts w:ascii="Times New Roman" w:eastAsia="Times New Roman" w:hAnsi="Times New Roman" w:cs="Times New Roman"/>
          <w:i/>
        </w:rPr>
        <w:t>Corresponding author: author@xxx.xxx</w:t>
      </w:r>
      <w:r w:rsidRPr="00E86EE1">
        <w:rPr>
          <w:rFonts w:ascii="Times New Roman" w:eastAsia="Times New Roman" w:hAnsi="Times New Roman" w:cs="Times New Roman"/>
          <w:b/>
        </w:rPr>
        <w:t xml:space="preserve"> </w:t>
      </w:r>
    </w:p>
    <w:p w:rsidR="00E86EE1" w:rsidRDefault="00E86EE1" w:rsidP="00E86EE1">
      <w:pPr>
        <w:rPr>
          <w:rFonts w:ascii="Times New Roman" w:eastAsia="Times New Roman" w:hAnsi="Times New Roman" w:cs="Times New Roman"/>
          <w:b/>
          <w:sz w:val="20"/>
          <w:szCs w:val="20"/>
        </w:rPr>
      </w:pPr>
    </w:p>
    <w:p w:rsidR="00E86EE1" w:rsidRPr="00E86EE1" w:rsidRDefault="00E86EE1" w:rsidP="00E86EE1">
      <w:pPr>
        <w:rPr>
          <w:rFonts w:ascii="Times New Roman" w:eastAsia="Times New Roman" w:hAnsi="Times New Roman" w:cs="Times New Roman"/>
          <w:b/>
          <w:i/>
          <w:sz w:val="24"/>
          <w:szCs w:val="24"/>
        </w:rPr>
      </w:pPr>
    </w:p>
    <w:p w:rsidR="00E86EE1" w:rsidRPr="00E86EE1" w:rsidRDefault="00E86EE1" w:rsidP="00E86EE1">
      <w:pPr>
        <w:rPr>
          <w:rFonts w:ascii="Times New Roman" w:eastAsia="Times New Roman" w:hAnsi="Times New Roman" w:cs="Times New Roman"/>
          <w:b/>
          <w:i/>
          <w:sz w:val="24"/>
          <w:szCs w:val="24"/>
        </w:rPr>
      </w:pPr>
    </w:p>
    <w:p w:rsidR="00E86EE1" w:rsidRPr="00E86EE1" w:rsidRDefault="00E86EE1" w:rsidP="00E86EE1">
      <w:pPr>
        <w:shd w:val="clear" w:color="auto" w:fill="B8CCE4" w:themeFill="accent1" w:themeFillTint="66"/>
        <w:rPr>
          <w:rFonts w:ascii="Times New Roman" w:eastAsia="Times New Roman" w:hAnsi="Times New Roman" w:cs="Times New Roman"/>
          <w:b/>
          <w:i/>
          <w:sz w:val="24"/>
          <w:szCs w:val="24"/>
        </w:rPr>
      </w:pPr>
      <w:r w:rsidRPr="00E86EE1">
        <w:rPr>
          <w:rFonts w:ascii="Times New Roman" w:eastAsia="Times New Roman" w:hAnsi="Times New Roman" w:cs="Times New Roman"/>
          <w:b/>
          <w:i/>
          <w:sz w:val="24"/>
          <w:szCs w:val="24"/>
        </w:rPr>
        <w:t>ABSTRACT</w:t>
      </w:r>
    </w:p>
    <w:p w:rsidR="00E86EE1" w:rsidRPr="00E86EE1" w:rsidRDefault="00E86EE1" w:rsidP="00E86EE1">
      <w:pPr>
        <w:shd w:val="clear" w:color="auto" w:fill="B8CCE4" w:themeFill="accent1" w:themeFillTint="66"/>
        <w:rPr>
          <w:rFonts w:ascii="Times New Roman" w:eastAsia="Cambria" w:hAnsi="Times New Roman" w:cs="Times New Roman"/>
          <w:i/>
          <w:sz w:val="24"/>
          <w:szCs w:val="24"/>
        </w:rPr>
      </w:pPr>
    </w:p>
    <w:p w:rsidR="00E86EE1" w:rsidRPr="00E86EE1" w:rsidRDefault="00E86EE1" w:rsidP="00E86EE1">
      <w:pPr>
        <w:shd w:val="clear" w:color="auto" w:fill="B8CCE4" w:themeFill="accent1" w:themeFillTint="66"/>
        <w:rPr>
          <w:rFonts w:ascii="Times New Roman" w:eastAsia="Times New Roman" w:hAnsi="Times New Roman" w:cs="Times New Roman"/>
          <w:i/>
          <w:sz w:val="24"/>
          <w:szCs w:val="24"/>
        </w:rPr>
      </w:pPr>
      <w:r w:rsidRPr="00E86EE1">
        <w:rPr>
          <w:rFonts w:ascii="Times New Roman" w:eastAsia="Times New Roman" w:hAnsi="Times New Roman" w:cs="Times New Roman"/>
          <w:i/>
          <w:sz w:val="24"/>
          <w:szCs w:val="24"/>
        </w:rPr>
        <w:t xml:space="preserve">Abstract is a convenient way to summarize what the research is all about. It should briefly describe the purpose of the manuscript, methodology used, main results and conclusions obtained. The mathematical formulation, figures, tables, references and non-standard abbreviations should be avoided in the abstract. The best abstract should be written in less than 300 words. </w:t>
      </w:r>
    </w:p>
    <w:p w:rsidR="00E86EE1" w:rsidRPr="00E86EE1" w:rsidRDefault="00E86EE1" w:rsidP="00E86EE1">
      <w:pPr>
        <w:shd w:val="clear" w:color="auto" w:fill="B8CCE4" w:themeFill="accent1" w:themeFillTint="66"/>
        <w:rPr>
          <w:rFonts w:ascii="Times New Roman" w:eastAsia="Cambria" w:hAnsi="Times New Roman" w:cs="Times New Roman"/>
          <w:i/>
          <w:sz w:val="24"/>
          <w:szCs w:val="24"/>
        </w:rPr>
      </w:pPr>
    </w:p>
    <w:p w:rsidR="00E86EE1" w:rsidRPr="00E86EE1" w:rsidRDefault="00E86EE1" w:rsidP="00E86EE1">
      <w:pPr>
        <w:shd w:val="clear" w:color="auto" w:fill="B8CCE4" w:themeFill="accent1" w:themeFillTint="66"/>
        <w:rPr>
          <w:rFonts w:ascii="Times New Roman" w:eastAsia="Cambria" w:hAnsi="Times New Roman" w:cs="Times New Roman"/>
          <w:i/>
          <w:sz w:val="24"/>
          <w:szCs w:val="24"/>
        </w:rPr>
      </w:pPr>
      <w:r w:rsidRPr="00E86EE1">
        <w:rPr>
          <w:rFonts w:ascii="Times New Roman" w:eastAsia="Cambria" w:hAnsi="Times New Roman" w:cs="Times New Roman"/>
          <w:i/>
          <w:sz w:val="24"/>
          <w:szCs w:val="24"/>
        </w:rPr>
        <w:t>KEYWORDS</w:t>
      </w:r>
    </w:p>
    <w:p w:rsidR="00E86EE1" w:rsidRPr="00E86EE1" w:rsidRDefault="00E86EE1" w:rsidP="00E86EE1">
      <w:pPr>
        <w:shd w:val="clear" w:color="auto" w:fill="B8CCE4" w:themeFill="accent1" w:themeFillTint="66"/>
        <w:rPr>
          <w:rFonts w:ascii="Times New Roman" w:eastAsia="Times New Roman" w:hAnsi="Times New Roman" w:cs="Times New Roman"/>
          <w:b/>
          <w:i/>
          <w:sz w:val="24"/>
          <w:szCs w:val="24"/>
        </w:rPr>
      </w:pPr>
      <w:r w:rsidRPr="00E86EE1">
        <w:rPr>
          <w:rFonts w:ascii="Times New Roman" w:eastAsia="Cambria" w:hAnsi="Times New Roman" w:cs="Times New Roman"/>
          <w:i/>
          <w:sz w:val="24"/>
          <w:szCs w:val="24"/>
        </w:rPr>
        <w:t>Keyword 1, keyword 2, keyword 3</w:t>
      </w:r>
    </w:p>
    <w:p w:rsidR="008332CE" w:rsidRDefault="008332CE">
      <w:pPr>
        <w:spacing w:line="276" w:lineRule="auto"/>
        <w:jc w:val="left"/>
        <w:rPr>
          <w:rFonts w:ascii="Arial" w:eastAsia="Arial" w:hAnsi="Arial" w:cs="Arial"/>
        </w:rPr>
      </w:pPr>
    </w:p>
    <w:p w:rsidR="008332CE" w:rsidRDefault="008332CE">
      <w:pPr>
        <w:rPr>
          <w:rFonts w:ascii="Questrial" w:eastAsia="Questrial" w:hAnsi="Questrial" w:cs="Questrial"/>
        </w:rPr>
      </w:pPr>
    </w:p>
    <w:p w:rsidR="008332CE" w:rsidRDefault="00E86EE1">
      <w:pPr>
        <w:rPr>
          <w:rFonts w:ascii="Questrial" w:eastAsia="Questrial" w:hAnsi="Questrial" w:cs="Questrial"/>
        </w:rPr>
        <w:sectPr w:rsidR="008332CE">
          <w:headerReference w:type="even" r:id="rId8"/>
          <w:headerReference w:type="default" r:id="rId9"/>
          <w:footerReference w:type="even" r:id="rId10"/>
          <w:footerReference w:type="default" r:id="rId11"/>
          <w:headerReference w:type="first" r:id="rId12"/>
          <w:footerReference w:type="first" r:id="rId13"/>
          <w:pgSz w:w="12240" w:h="15840"/>
          <w:pgMar w:top="720" w:right="1094" w:bottom="0" w:left="1094" w:header="0" w:footer="720" w:gutter="0"/>
          <w:pgNumType w:start="1"/>
          <w:cols w:space="720"/>
        </w:sectPr>
      </w:pP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p>
    <w:p w:rsidR="008332CE" w:rsidRDefault="008332CE">
      <w:pPr>
        <w:spacing w:line="220" w:lineRule="auto"/>
        <w:rPr>
          <w:rFonts w:ascii="Times New Roman" w:eastAsia="Times New Roman" w:hAnsi="Times New Roman" w:cs="Times New Roman"/>
          <w:sz w:val="18"/>
          <w:szCs w:val="18"/>
        </w:rPr>
      </w:pPr>
    </w:p>
    <w:sectPr w:rsidR="008332CE">
      <w:type w:val="continuous"/>
      <w:pgSz w:w="12240" w:h="15840"/>
      <w:pgMar w:top="720" w:right="1094" w:bottom="0" w:left="1094" w:header="0" w:footer="720" w:gutter="0"/>
      <w:cols w:num="2" w:space="720" w:equalWidth="0">
        <w:col w:w="4795" w:space="461"/>
        <w:col w:w="4795"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CC4" w:rsidRDefault="000C5CC4">
      <w:r>
        <w:separator/>
      </w:r>
    </w:p>
  </w:endnote>
  <w:endnote w:type="continuationSeparator" w:id="0">
    <w:p w:rsidR="000C5CC4" w:rsidRDefault="000C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Questrial">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EF6" w:rsidRDefault="00031E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CE" w:rsidRDefault="008332CE">
    <w:pPr>
      <w:tabs>
        <w:tab w:val="center" w:pos="4513"/>
        <w:tab w:val="right" w:pos="9026"/>
      </w:tabs>
      <w:jc w:val="right"/>
      <w:rPr>
        <w:rFonts w:ascii="Helvetica Neue" w:hAnsi="Helvetica Neue"/>
      </w:rPr>
    </w:pPr>
  </w:p>
  <w:p w:rsidR="008332CE" w:rsidRDefault="008332CE">
    <w:pPr>
      <w:tabs>
        <w:tab w:val="center" w:pos="4513"/>
        <w:tab w:val="right" w:pos="9026"/>
      </w:tabs>
      <w:jc w:val="right"/>
      <w:rPr>
        <w:rFonts w:ascii="Helvetica Neue" w:hAnsi="Helvetica Neue"/>
      </w:rPr>
    </w:pPr>
  </w:p>
  <w:p w:rsidR="008332CE" w:rsidRDefault="00D04A50">
    <w:pPr>
      <w:tabs>
        <w:tab w:val="center" w:pos="4513"/>
        <w:tab w:val="right" w:pos="9026"/>
      </w:tabs>
      <w:spacing w:after="720"/>
      <w:jc w:val="right"/>
      <w:rPr>
        <w:rFonts w:ascii="Questrial" w:eastAsia="Questrial" w:hAnsi="Questrial" w:cs="Questrial"/>
        <w:sz w:val="16"/>
        <w:szCs w:val="16"/>
      </w:rPr>
    </w:pPr>
    <w:r>
      <w:rPr>
        <w:rFonts w:ascii="Questrial" w:eastAsia="Questrial" w:hAnsi="Questrial" w:cs="Questrial"/>
        <w:sz w:val="16"/>
        <w:szCs w:val="16"/>
      </w:rPr>
      <w:fldChar w:fldCharType="begin"/>
    </w:r>
    <w:r>
      <w:rPr>
        <w:rFonts w:ascii="Questrial" w:eastAsia="Questrial" w:hAnsi="Questrial" w:cs="Questrial"/>
        <w:sz w:val="16"/>
        <w:szCs w:val="16"/>
      </w:rPr>
      <w:instrText>PAGE</w:instrText>
    </w:r>
    <w:r>
      <w:rPr>
        <w:rFonts w:ascii="Questrial" w:eastAsia="Questrial" w:hAnsi="Questrial" w:cs="Questrial"/>
        <w:sz w:val="16"/>
        <w:szCs w:val="16"/>
      </w:rPr>
      <w:fldChar w:fldCharType="separate"/>
    </w:r>
    <w:r w:rsidR="008E17B6">
      <w:rPr>
        <w:rFonts w:ascii="Questrial" w:eastAsia="Questrial" w:hAnsi="Questrial" w:cs="Questrial"/>
        <w:noProof/>
        <w:sz w:val="16"/>
        <w:szCs w:val="16"/>
      </w:rPr>
      <w:t>1</w:t>
    </w:r>
    <w:r>
      <w:rPr>
        <w:rFonts w:ascii="Questrial" w:eastAsia="Questrial" w:hAnsi="Questrial" w:cs="Quest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EF6" w:rsidRDefault="00031E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CC4" w:rsidRDefault="000C5CC4">
      <w:r>
        <w:separator/>
      </w:r>
    </w:p>
  </w:footnote>
  <w:footnote w:type="continuationSeparator" w:id="0">
    <w:p w:rsidR="000C5CC4" w:rsidRDefault="000C5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EF6" w:rsidRDefault="00031E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70C0"/>
        <w:sz w:val="28"/>
        <w:szCs w:val="28"/>
      </w:rPr>
      <w:id w:val="1027999680"/>
      <w:docPartObj>
        <w:docPartGallery w:val="Page Numbers (Top of Page)"/>
        <w:docPartUnique/>
      </w:docPartObj>
    </w:sdtPr>
    <w:sdtEndPr>
      <w:rPr>
        <w:noProof/>
      </w:rPr>
    </w:sdtEndPr>
    <w:sdtContent>
      <w:sdt>
        <w:sdtPr>
          <w:rPr>
            <w:color w:val="0070C0"/>
            <w:sz w:val="28"/>
            <w:szCs w:val="28"/>
          </w:rPr>
          <w:id w:val="-903600279"/>
          <w:docPartObj>
            <w:docPartGallery w:val="Page Numbers (Top of Page)"/>
            <w:docPartUnique/>
          </w:docPartObj>
        </w:sdtPr>
        <w:sdtEndPr>
          <w:rPr>
            <w:noProof/>
          </w:rPr>
        </w:sdtEndPr>
        <w:sdtContent>
          <w:p w:rsidR="007564EF" w:rsidRPr="00E86EE1" w:rsidRDefault="007564EF" w:rsidP="007564EF">
            <w:pPr>
              <w:jc w:val="right"/>
              <w:outlineLvl w:val="0"/>
              <w:rPr>
                <w:b/>
                <w:color w:val="244061" w:themeColor="accent1" w:themeShade="80"/>
                <w:sz w:val="28"/>
                <w:szCs w:val="28"/>
              </w:rPr>
            </w:pPr>
            <w:r w:rsidRPr="00E86EE1">
              <w:rPr>
                <w:b/>
                <w:color w:val="244061" w:themeColor="accent1" w:themeShade="80"/>
                <w:sz w:val="28"/>
                <w:szCs w:val="28"/>
              </w:rPr>
              <w:t xml:space="preserve">Proceeding: </w:t>
            </w:r>
            <w:r w:rsidRPr="00E86EE1">
              <w:rPr>
                <w:rFonts w:ascii="Times New Roman" w:eastAsia="Times New Roman" w:hAnsi="Times New Roman" w:cs="Times New Roman"/>
                <w:i/>
                <w:color w:val="244061" w:themeColor="accent1" w:themeShade="80"/>
                <w:sz w:val="28"/>
                <w:szCs w:val="28"/>
              </w:rPr>
              <w:t>International Conference of Business, Economics, Entrepreneurship and Sustainability Management</w:t>
            </w:r>
            <w:r w:rsidR="00E86EE1" w:rsidRPr="00E86EE1">
              <w:rPr>
                <w:rFonts w:ascii="Times New Roman" w:eastAsia="Times New Roman" w:hAnsi="Times New Roman" w:cs="Times New Roman"/>
                <w:i/>
                <w:color w:val="244061" w:themeColor="accent1" w:themeShade="80"/>
                <w:sz w:val="28"/>
                <w:szCs w:val="28"/>
              </w:rPr>
              <w:t xml:space="preserve"> (ICBESM 2020)</w:t>
            </w:r>
            <w:r w:rsidRPr="00E86EE1">
              <w:rPr>
                <w:rFonts w:ascii="Times New Roman" w:eastAsia="Times New Roman" w:hAnsi="Times New Roman" w:cs="Times New Roman"/>
                <w:i/>
                <w:color w:val="244061" w:themeColor="accent1" w:themeShade="80"/>
                <w:sz w:val="28"/>
                <w:szCs w:val="28"/>
              </w:rPr>
              <w:t xml:space="preserve">   </w:t>
            </w:r>
            <w:r w:rsidRPr="00E86EE1">
              <w:rPr>
                <w:b/>
                <w:color w:val="244061" w:themeColor="accent1" w:themeShade="80"/>
                <w:sz w:val="28"/>
                <w:szCs w:val="28"/>
              </w:rPr>
              <w:t>(ISBN</w:t>
            </w:r>
            <w:proofErr w:type="gramStart"/>
            <w:r w:rsidRPr="00E86EE1">
              <w:rPr>
                <w:b/>
                <w:color w:val="244061" w:themeColor="accent1" w:themeShade="80"/>
                <w:sz w:val="28"/>
                <w:szCs w:val="28"/>
              </w:rPr>
              <w:t>:XXX.XXX.XXX</w:t>
            </w:r>
            <w:proofErr w:type="gramEnd"/>
            <w:r w:rsidRPr="00E86EE1">
              <w:rPr>
                <w:b/>
                <w:color w:val="244061" w:themeColor="accent1" w:themeShade="80"/>
                <w:sz w:val="28"/>
                <w:szCs w:val="28"/>
              </w:rPr>
              <w:t>)</w:t>
            </w:r>
          </w:p>
          <w:p w:rsidR="007564EF" w:rsidRPr="007564EF" w:rsidRDefault="007564EF" w:rsidP="007564EF">
            <w:pPr>
              <w:jc w:val="right"/>
              <w:outlineLvl w:val="0"/>
              <w:rPr>
                <w:noProof/>
                <w:color w:val="0070C0"/>
                <w:sz w:val="28"/>
                <w:szCs w:val="28"/>
              </w:rPr>
            </w:pPr>
            <w:r w:rsidRPr="00E86EE1">
              <w:rPr>
                <w:b/>
                <w:iCs/>
                <w:color w:val="244061" w:themeColor="accent1" w:themeShade="80"/>
                <w:sz w:val="28"/>
                <w:szCs w:val="28"/>
              </w:rPr>
              <w:t>The Everly Putrajaya, Kuala Lumpur, Malaysia</w:t>
            </w:r>
          </w:p>
        </w:sdtContent>
      </w:sdt>
      <w:p w:rsidR="00F83ACD" w:rsidRDefault="000C5CC4" w:rsidP="00F83ACD">
        <w:pPr>
          <w:jc w:val="center"/>
          <w:outlineLvl w:val="0"/>
          <w:rPr>
            <w:noProof/>
            <w:color w:val="0070C0"/>
            <w:sz w:val="28"/>
            <w:szCs w:val="28"/>
          </w:rPr>
        </w:pPr>
      </w:p>
    </w:sdtContent>
  </w:sdt>
  <w:p w:rsidR="007564EF" w:rsidRPr="00F83ACD" w:rsidRDefault="00031EF6" w:rsidP="00F83ACD">
    <w:pPr>
      <w:jc w:val="right"/>
      <w:outlineLvl w:val="0"/>
      <w:rPr>
        <w:noProof/>
      </w:rPr>
    </w:pP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sidR="007564EF">
      <w:rPr>
        <w:rFonts w:ascii="Times New Roman" w:eastAsia="Times New Roman" w:hAnsi="Times New Roman" w:cs="Times New Roman"/>
        <w:i/>
        <w:sz w:val="18"/>
        <w:szCs w:val="18"/>
      </w:rPr>
      <w:t xml:space="preserve"> </w:t>
    </w:r>
  </w:p>
  <w:p w:rsidR="008332CE" w:rsidRDefault="008332CE">
    <w:pPr>
      <w:tabs>
        <w:tab w:val="center" w:pos="4513"/>
        <w:tab w:val="right" w:pos="9026"/>
      </w:tabs>
      <w:jc w:val="center"/>
      <w:rPr>
        <w:rFonts w:ascii="Questrial" w:eastAsia="Questrial" w:hAnsi="Questrial" w:cs="Questrial"/>
        <w: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EF6" w:rsidRDefault="00031E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B13E7"/>
    <w:multiLevelType w:val="multilevel"/>
    <w:tmpl w:val="55F87B14"/>
    <w:lvl w:ilvl="0">
      <w:start w:val="1"/>
      <w:numFmt w:val="decimal"/>
      <w:pStyle w:val="Bullet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ubsubsectio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2CE"/>
    <w:rsid w:val="00031EF6"/>
    <w:rsid w:val="00050C9C"/>
    <w:rsid w:val="000C5CC4"/>
    <w:rsid w:val="007564EF"/>
    <w:rsid w:val="008332CE"/>
    <w:rsid w:val="008E17B6"/>
    <w:rsid w:val="00D04A50"/>
    <w:rsid w:val="00E86EE1"/>
    <w:rsid w:val="00F83ACD"/>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color w:val="000000"/>
        <w:sz w:val="22"/>
        <w:szCs w:val="22"/>
        <w:lang w:val="en-MY" w:eastAsia="en-MY"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4E1"/>
    <w:rPr>
      <w:rFonts w:ascii="Helvetica" w:hAnsi="Helvetica"/>
      <w:lang w:val="en-US" w:eastAsia="en-US"/>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qFormat/>
    <w:rsid w:val="009564E1"/>
    <w:pPr>
      <w:keepNext/>
      <w:spacing w:before="240" w:after="60"/>
      <w:outlineLvl w:val="1"/>
    </w:pPr>
    <w:rPr>
      <w:rFonts w:ascii="Arial" w:hAnsi="Arial"/>
      <w:b/>
      <w:i/>
      <w:sz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character" w:styleId="EndnoteReference">
    <w:name w:val="endnote reference"/>
    <w:semiHidden/>
    <w:rsid w:val="009564E1"/>
    <w:rPr>
      <w:rFonts w:ascii="Times" w:hAnsi="Times"/>
      <w:sz w:val="18"/>
      <w:vertAlign w:val="superscript"/>
    </w:rPr>
  </w:style>
  <w:style w:type="character" w:styleId="FootnoteReference">
    <w:name w:val="footnote reference"/>
    <w:semiHidden/>
    <w:rsid w:val="009564E1"/>
    <w:rPr>
      <w:rFonts w:ascii="Times" w:hAnsi="Times"/>
      <w:sz w:val="18"/>
      <w:vertAlign w:val="superscript"/>
    </w:rPr>
  </w:style>
  <w:style w:type="paragraph" w:styleId="FootnoteText">
    <w:name w:val="footnote text"/>
    <w:basedOn w:val="TFReferencesSection"/>
    <w:next w:val="TFReferencesSection"/>
    <w:semiHidden/>
    <w:rsid w:val="009564E1"/>
  </w:style>
  <w:style w:type="paragraph" w:customStyle="1" w:styleId="TFReferencesSection">
    <w:name w:val="TF_References_Section"/>
    <w:basedOn w:val="Normal"/>
    <w:rsid w:val="009564E1"/>
    <w:pPr>
      <w:spacing w:line="150" w:lineRule="exact"/>
      <w:ind w:left="346" w:hanging="346"/>
    </w:pPr>
    <w:rPr>
      <w:rFonts w:ascii="Times" w:hAnsi="Times"/>
      <w:sz w:val="15"/>
    </w:rPr>
  </w:style>
  <w:style w:type="paragraph" w:customStyle="1" w:styleId="TAMainText">
    <w:name w:val="TA_Main_Text"/>
    <w:basedOn w:val="Normal"/>
    <w:link w:val="TAMainTextChar"/>
    <w:rsid w:val="009564E1"/>
    <w:pPr>
      <w:spacing w:line="220" w:lineRule="exact"/>
      <w:ind w:firstLine="187"/>
    </w:pPr>
    <w:rPr>
      <w:rFonts w:ascii="Times" w:hAnsi="Times"/>
      <w:sz w:val="18"/>
    </w:rPr>
  </w:style>
  <w:style w:type="paragraph" w:customStyle="1" w:styleId="BATitle">
    <w:name w:val="BA_Title"/>
    <w:next w:val="BBAuthorName"/>
    <w:rsid w:val="009564E1"/>
    <w:pPr>
      <w:spacing w:before="1380" w:line="250" w:lineRule="exact"/>
      <w:ind w:left="360" w:right="360"/>
      <w:jc w:val="center"/>
    </w:pPr>
    <w:rPr>
      <w:rFonts w:ascii="Helvetica" w:hAnsi="Helvetica"/>
      <w:b/>
      <w:noProof/>
      <w:sz w:val="23"/>
      <w:lang w:val="en-US" w:eastAsia="en-US"/>
    </w:rPr>
  </w:style>
  <w:style w:type="paragraph" w:customStyle="1" w:styleId="BBAuthorName">
    <w:name w:val="BB_Author_Name"/>
    <w:basedOn w:val="Normal"/>
    <w:next w:val="BCAuthorAddress"/>
    <w:rsid w:val="009564E1"/>
    <w:pPr>
      <w:spacing w:before="80" w:line="210" w:lineRule="exact"/>
      <w:ind w:left="706" w:right="706"/>
      <w:jc w:val="center"/>
    </w:pPr>
    <w:rPr>
      <w:sz w:val="19"/>
    </w:rPr>
  </w:style>
  <w:style w:type="paragraph" w:customStyle="1" w:styleId="BCAuthorAddress">
    <w:name w:val="BC_Author_Address"/>
    <w:basedOn w:val="Normal"/>
    <w:next w:val="Normal"/>
    <w:rsid w:val="009564E1"/>
    <w:pPr>
      <w:spacing w:before="80" w:line="200" w:lineRule="exact"/>
      <w:ind w:left="706" w:right="706"/>
      <w:jc w:val="center"/>
    </w:pPr>
    <w:rPr>
      <w:rFonts w:ascii="Times" w:hAnsi="Times"/>
      <w:i/>
      <w:sz w:val="18"/>
    </w:rPr>
  </w:style>
  <w:style w:type="paragraph" w:customStyle="1" w:styleId="AIReceivedDate">
    <w:name w:val="AI_Received_Date"/>
    <w:basedOn w:val="Normal"/>
    <w:next w:val="Normal"/>
    <w:rsid w:val="009564E1"/>
    <w:pPr>
      <w:spacing w:after="180" w:line="280" w:lineRule="exact"/>
      <w:jc w:val="center"/>
    </w:pPr>
    <w:rPr>
      <w:sz w:val="15"/>
    </w:rPr>
  </w:style>
  <w:style w:type="paragraph" w:customStyle="1" w:styleId="TDAcknowledgments">
    <w:name w:val="TD_Acknowledgments"/>
    <w:basedOn w:val="Normal"/>
    <w:next w:val="TESupportingInformation"/>
    <w:rsid w:val="009564E1"/>
    <w:pPr>
      <w:spacing w:before="120" w:line="220" w:lineRule="exact"/>
      <w:ind w:firstLine="187"/>
    </w:pPr>
    <w:rPr>
      <w:rFonts w:ascii="Times" w:hAnsi="Times"/>
      <w:sz w:val="18"/>
    </w:rPr>
  </w:style>
  <w:style w:type="paragraph" w:customStyle="1" w:styleId="TESupportingInformation">
    <w:name w:val="TE_Supporting_Information"/>
    <w:basedOn w:val="Normal"/>
    <w:rsid w:val="009564E1"/>
    <w:pPr>
      <w:spacing w:before="120" w:after="400" w:line="210" w:lineRule="exact"/>
      <w:ind w:firstLine="187"/>
    </w:pPr>
    <w:rPr>
      <w:rFonts w:ascii="Times" w:hAnsi="Times"/>
      <w:sz w:val="17"/>
    </w:rPr>
  </w:style>
  <w:style w:type="paragraph" w:customStyle="1" w:styleId="VCSchemeTitle">
    <w:name w:val="VC_Scheme_Title"/>
    <w:basedOn w:val="Normal"/>
    <w:next w:val="Normal"/>
    <w:rsid w:val="009564E1"/>
    <w:pPr>
      <w:spacing w:before="135" w:after="415" w:line="180" w:lineRule="exact"/>
    </w:pPr>
    <w:rPr>
      <w:sz w:val="16"/>
    </w:rPr>
  </w:style>
  <w:style w:type="paragraph" w:customStyle="1" w:styleId="VDTableTitle">
    <w:name w:val="VD_Table_Title"/>
    <w:basedOn w:val="Normal"/>
    <w:next w:val="Normal"/>
    <w:rsid w:val="009564E1"/>
    <w:pPr>
      <w:spacing w:before="120" w:after="240" w:line="180" w:lineRule="exact"/>
    </w:pPr>
    <w:rPr>
      <w:sz w:val="16"/>
    </w:rPr>
  </w:style>
  <w:style w:type="paragraph" w:customStyle="1" w:styleId="VAFigureCaption">
    <w:name w:val="VA_Figure_Caption"/>
    <w:basedOn w:val="Normal"/>
    <w:next w:val="Normal"/>
    <w:rsid w:val="009564E1"/>
    <w:pPr>
      <w:spacing w:before="255" w:after="295" w:line="180" w:lineRule="exact"/>
    </w:pPr>
    <w:rPr>
      <w:rFonts w:ascii="Times" w:hAnsi="Times"/>
      <w:sz w:val="16"/>
    </w:rPr>
  </w:style>
  <w:style w:type="paragraph" w:customStyle="1" w:styleId="VBChartTitle">
    <w:name w:val="VB_Chart_Title"/>
    <w:basedOn w:val="Normal"/>
    <w:next w:val="Normal"/>
    <w:rsid w:val="009564E1"/>
    <w:pPr>
      <w:spacing w:before="135" w:after="415" w:line="180" w:lineRule="exact"/>
    </w:pPr>
    <w:rPr>
      <w:sz w:val="16"/>
    </w:rPr>
  </w:style>
  <w:style w:type="paragraph" w:customStyle="1" w:styleId="FETableFootnote">
    <w:name w:val="FE_Table_Footnote"/>
    <w:basedOn w:val="Normal"/>
    <w:rsid w:val="009564E1"/>
    <w:pPr>
      <w:spacing w:after="120" w:line="180" w:lineRule="exact"/>
      <w:ind w:firstLine="187"/>
    </w:pPr>
    <w:rPr>
      <w:rFonts w:ascii="Times" w:hAnsi="Times"/>
      <w:sz w:val="16"/>
    </w:rPr>
  </w:style>
  <w:style w:type="paragraph" w:customStyle="1" w:styleId="FCChartFootnote">
    <w:name w:val="FC_Chart_Footnote"/>
    <w:basedOn w:val="FETableFootnote"/>
    <w:rsid w:val="009564E1"/>
  </w:style>
  <w:style w:type="paragraph" w:customStyle="1" w:styleId="FDSchemeFootnote">
    <w:name w:val="FD_Scheme_Footnote"/>
    <w:basedOn w:val="FCChartFootnote"/>
    <w:rsid w:val="009564E1"/>
  </w:style>
  <w:style w:type="paragraph" w:customStyle="1" w:styleId="TCTableBody">
    <w:name w:val="TC_Table_Body"/>
    <w:basedOn w:val="VDTableTitle"/>
    <w:rsid w:val="009564E1"/>
    <w:pPr>
      <w:spacing w:before="0" w:after="0"/>
    </w:pPr>
    <w:rPr>
      <w:rFonts w:ascii="Times" w:hAnsi="Times"/>
    </w:rPr>
  </w:style>
  <w:style w:type="character" w:styleId="PageNumber">
    <w:name w:val="page number"/>
    <w:basedOn w:val="DefaultParagraphFont"/>
    <w:rsid w:val="009564E1"/>
  </w:style>
  <w:style w:type="paragraph" w:customStyle="1" w:styleId="BDAbstract">
    <w:name w:val="BD_Abstract"/>
    <w:basedOn w:val="TAMainText"/>
    <w:rsid w:val="009564E1"/>
    <w:pPr>
      <w:pBdr>
        <w:top w:val="single" w:sz="4" w:space="3" w:color="auto"/>
        <w:bottom w:val="single" w:sz="4" w:space="3" w:color="auto"/>
      </w:pBdr>
      <w:spacing w:before="120" w:after="120"/>
      <w:ind w:firstLine="0"/>
    </w:pPr>
    <w:rPr>
      <w:rFonts w:ascii="Helvetica" w:hAnsi="Helvetica"/>
    </w:rPr>
  </w:style>
  <w:style w:type="character" w:customStyle="1" w:styleId="MTEquationSection">
    <w:name w:val="MTEquationSection"/>
    <w:rsid w:val="009564E1"/>
    <w:rPr>
      <w:b/>
      <w:vanish/>
      <w:color w:val="FF0000"/>
      <w:sz w:val="36"/>
    </w:rPr>
  </w:style>
  <w:style w:type="character" w:styleId="Hyperlink">
    <w:name w:val="Hyperlink"/>
    <w:rsid w:val="009564E1"/>
    <w:rPr>
      <w:color w:val="0000FF"/>
      <w:u w:val="single"/>
    </w:rPr>
  </w:style>
  <w:style w:type="paragraph" w:customStyle="1" w:styleId="BIEmailAddress">
    <w:name w:val="BI_Email_Address"/>
    <w:next w:val="Normal"/>
    <w:rsid w:val="009564E1"/>
    <w:pPr>
      <w:spacing w:after="180" w:line="280" w:lineRule="exact"/>
      <w:jc w:val="center"/>
    </w:pPr>
    <w:rPr>
      <w:rFonts w:ascii="Helvetica" w:hAnsi="Helvetica"/>
      <w:sz w:val="15"/>
      <w:lang w:val="en-US" w:eastAsia="en-US"/>
    </w:rPr>
  </w:style>
  <w:style w:type="paragraph" w:styleId="EndnoteText">
    <w:name w:val="endnote text"/>
    <w:basedOn w:val="Normal"/>
    <w:semiHidden/>
    <w:rsid w:val="009564E1"/>
    <w:pPr>
      <w:jc w:val="left"/>
    </w:pPr>
    <w:rPr>
      <w:rFonts w:ascii="Times" w:hAnsi="Times"/>
      <w:sz w:val="20"/>
      <w:lang w:val="en-GB"/>
    </w:rPr>
  </w:style>
  <w:style w:type="paragraph" w:customStyle="1" w:styleId="referenceitem">
    <w:name w:val="reference item"/>
    <w:basedOn w:val="Normal"/>
    <w:rsid w:val="009564E1"/>
    <w:pPr>
      <w:spacing w:line="360" w:lineRule="auto"/>
      <w:ind w:left="284" w:hanging="284"/>
      <w:jc w:val="left"/>
    </w:pPr>
    <w:rPr>
      <w:rFonts w:ascii="Times New Roman" w:hAnsi="Times New Roman"/>
      <w:sz w:val="20"/>
    </w:rPr>
  </w:style>
  <w:style w:type="paragraph" w:styleId="Header">
    <w:name w:val="header"/>
    <w:basedOn w:val="Normal"/>
    <w:link w:val="HeaderChar"/>
    <w:uiPriority w:val="99"/>
    <w:unhideWhenUsed/>
    <w:rsid w:val="006A7079"/>
    <w:pPr>
      <w:tabs>
        <w:tab w:val="center" w:pos="4513"/>
        <w:tab w:val="right" w:pos="9026"/>
      </w:tabs>
    </w:pPr>
  </w:style>
  <w:style w:type="character" w:customStyle="1" w:styleId="HeaderChar">
    <w:name w:val="Header Char"/>
    <w:link w:val="Header"/>
    <w:uiPriority w:val="99"/>
    <w:rsid w:val="006A7079"/>
    <w:rPr>
      <w:rFonts w:ascii="Helvetica" w:hAnsi="Helvetica"/>
      <w:sz w:val="22"/>
      <w:lang w:val="en-US" w:eastAsia="en-US"/>
    </w:rPr>
  </w:style>
  <w:style w:type="paragraph" w:styleId="Footer">
    <w:name w:val="footer"/>
    <w:basedOn w:val="Normal"/>
    <w:link w:val="FooterChar"/>
    <w:uiPriority w:val="99"/>
    <w:unhideWhenUsed/>
    <w:rsid w:val="006A7079"/>
    <w:pPr>
      <w:tabs>
        <w:tab w:val="center" w:pos="4513"/>
        <w:tab w:val="right" w:pos="9026"/>
      </w:tabs>
    </w:pPr>
  </w:style>
  <w:style w:type="character" w:customStyle="1" w:styleId="FooterChar">
    <w:name w:val="Footer Char"/>
    <w:link w:val="Footer"/>
    <w:uiPriority w:val="99"/>
    <w:rsid w:val="006A7079"/>
    <w:rPr>
      <w:rFonts w:ascii="Helvetica" w:hAnsi="Helvetica"/>
      <w:sz w:val="22"/>
      <w:lang w:val="en-US" w:eastAsia="en-US"/>
    </w:rPr>
  </w:style>
  <w:style w:type="paragraph" w:styleId="BalloonText">
    <w:name w:val="Balloon Text"/>
    <w:basedOn w:val="Normal"/>
    <w:link w:val="BalloonTextChar"/>
    <w:uiPriority w:val="99"/>
    <w:semiHidden/>
    <w:unhideWhenUsed/>
    <w:rsid w:val="00E05E24"/>
    <w:rPr>
      <w:rFonts w:ascii="Tahoma" w:hAnsi="Tahoma"/>
      <w:sz w:val="16"/>
      <w:szCs w:val="16"/>
    </w:rPr>
  </w:style>
  <w:style w:type="character" w:customStyle="1" w:styleId="BalloonTextChar">
    <w:name w:val="Balloon Text Char"/>
    <w:link w:val="BalloonText"/>
    <w:uiPriority w:val="99"/>
    <w:semiHidden/>
    <w:rsid w:val="00E05E24"/>
    <w:rPr>
      <w:rFonts w:ascii="Tahoma" w:hAnsi="Tahoma" w:cs="Tahoma"/>
      <w:sz w:val="16"/>
      <w:szCs w:val="16"/>
      <w:lang w:val="en-US" w:eastAsia="en-US"/>
    </w:rPr>
  </w:style>
  <w:style w:type="table" w:styleId="TableGrid">
    <w:name w:val="Table Grid"/>
    <w:basedOn w:val="TableNormal"/>
    <w:uiPriority w:val="59"/>
    <w:rsid w:val="001D79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MainTextChar">
    <w:name w:val="TA_Main_Text Char"/>
    <w:basedOn w:val="DefaultParagraphFont"/>
    <w:link w:val="TAMainText"/>
    <w:rsid w:val="00AC238F"/>
    <w:rPr>
      <w:rFonts w:ascii="Times" w:hAnsi="Times"/>
      <w:sz w:val="18"/>
      <w:lang w:val="en-US" w:eastAsia="en-US"/>
    </w:rPr>
  </w:style>
  <w:style w:type="paragraph" w:customStyle="1" w:styleId="equation">
    <w:name w:val="equation"/>
    <w:basedOn w:val="Normal"/>
    <w:next w:val="Normal"/>
    <w:rsid w:val="002C14E8"/>
    <w:pPr>
      <w:overflowPunct w:val="0"/>
      <w:autoSpaceDE w:val="0"/>
      <w:autoSpaceDN w:val="0"/>
      <w:adjustRightInd w:val="0"/>
      <w:spacing w:before="120" w:after="120" w:line="360" w:lineRule="auto"/>
      <w:jc w:val="center"/>
      <w:textAlignment w:val="baseline"/>
    </w:pPr>
    <w:rPr>
      <w:rFonts w:ascii="Times New Roman" w:hAnsi="Times New Roman"/>
      <w:sz w:val="24"/>
      <w:lang w:eastAsia="de-DE"/>
    </w:rPr>
  </w:style>
  <w:style w:type="paragraph" w:styleId="ListParagraph">
    <w:name w:val="List Paragraph"/>
    <w:basedOn w:val="Normal"/>
    <w:qFormat/>
    <w:rsid w:val="001604E7"/>
    <w:pPr>
      <w:ind w:left="720"/>
    </w:pPr>
    <w:rPr>
      <w:rFonts w:ascii="Times New Roman" w:hAnsi="Times New Roman"/>
      <w:sz w:val="24"/>
      <w:szCs w:val="24"/>
    </w:rPr>
  </w:style>
  <w:style w:type="paragraph" w:customStyle="1" w:styleId="Author">
    <w:name w:val="Author"/>
    <w:rsid w:val="00665A9D"/>
    <w:pPr>
      <w:spacing w:before="360" w:after="40"/>
      <w:jc w:val="center"/>
    </w:pPr>
    <w:rPr>
      <w:rFonts w:ascii="Times New Roman" w:eastAsia="SimSun" w:hAnsi="Times New Roman"/>
      <w:noProof/>
      <w:lang w:val="en-US" w:eastAsia="en-US"/>
    </w:rPr>
  </w:style>
  <w:style w:type="paragraph" w:customStyle="1" w:styleId="Bulleted">
    <w:name w:val="Bulleted"/>
    <w:rsid w:val="00563624"/>
    <w:pPr>
      <w:numPr>
        <w:numId w:val="1"/>
      </w:numPr>
    </w:pPr>
    <w:rPr>
      <w:rFonts w:ascii="Times" w:hAnsi="Times"/>
      <w:lang w:val="en-GB" w:eastAsia="en-US"/>
    </w:rPr>
  </w:style>
  <w:style w:type="paragraph" w:customStyle="1" w:styleId="BodyChar">
    <w:name w:val="Body Char"/>
    <w:link w:val="BodyCharChar"/>
    <w:rsid w:val="00563624"/>
    <w:pPr>
      <w:tabs>
        <w:tab w:val="left" w:pos="567"/>
      </w:tabs>
    </w:pPr>
    <w:rPr>
      <w:rFonts w:ascii="Times" w:hAnsi="Times"/>
      <w:lang w:val="en-GB" w:eastAsia="en-US"/>
    </w:rPr>
  </w:style>
  <w:style w:type="paragraph" w:customStyle="1" w:styleId="subsection">
    <w:name w:val="subsection"/>
    <w:rsid w:val="00563624"/>
    <w:pPr>
      <w:tabs>
        <w:tab w:val="left" w:pos="567"/>
      </w:tabs>
      <w:spacing w:before="240"/>
    </w:pPr>
    <w:rPr>
      <w:rFonts w:ascii="Times" w:hAnsi="Times"/>
      <w:i/>
      <w:iCs/>
      <w:lang w:val="en-US" w:eastAsia="en-US"/>
    </w:rPr>
  </w:style>
  <w:style w:type="paragraph" w:customStyle="1" w:styleId="section">
    <w:name w:val="section"/>
    <w:link w:val="sectionChar"/>
    <w:autoRedefine/>
    <w:rsid w:val="00B947C8"/>
    <w:pPr>
      <w:tabs>
        <w:tab w:val="left" w:pos="567"/>
      </w:tabs>
      <w:ind w:left="357" w:hanging="357"/>
    </w:pPr>
    <w:rPr>
      <w:rFonts w:ascii="Times New Roman" w:hAnsi="Times New Roman"/>
      <w:b/>
      <w:i/>
      <w:color w:val="000000" w:themeColor="text1"/>
      <w:lang w:val="en-GB" w:eastAsia="en-US"/>
    </w:rPr>
  </w:style>
  <w:style w:type="paragraph" w:customStyle="1" w:styleId="subsubsection">
    <w:name w:val="subsubsection"/>
    <w:autoRedefine/>
    <w:rsid w:val="00563624"/>
    <w:pPr>
      <w:numPr>
        <w:ilvl w:val="2"/>
        <w:numId w:val="2"/>
      </w:numPr>
      <w:tabs>
        <w:tab w:val="left" w:pos="567"/>
      </w:tabs>
      <w:spacing w:before="240"/>
    </w:pPr>
    <w:rPr>
      <w:rFonts w:ascii="Times" w:hAnsi="Times"/>
      <w:i/>
      <w:iCs/>
      <w:lang w:val="en-US" w:eastAsia="en-US"/>
    </w:rPr>
  </w:style>
  <w:style w:type="character" w:customStyle="1" w:styleId="BodyCharChar">
    <w:name w:val="Body Char Char"/>
    <w:link w:val="BodyChar"/>
    <w:rsid w:val="00563624"/>
    <w:rPr>
      <w:rFonts w:ascii="Times" w:hAnsi="Times"/>
      <w:color w:val="000000"/>
      <w:sz w:val="22"/>
      <w:szCs w:val="22"/>
      <w:lang w:val="en-GB" w:eastAsia="en-US"/>
    </w:rPr>
  </w:style>
  <w:style w:type="paragraph" w:customStyle="1" w:styleId="TableCaptionCentred">
    <w:name w:val="Table.Caption.Centred"/>
    <w:basedOn w:val="Normal"/>
    <w:autoRedefine/>
    <w:rsid w:val="00E85B0C"/>
    <w:pPr>
      <w:spacing w:after="120"/>
      <w:jc w:val="center"/>
    </w:pPr>
    <w:rPr>
      <w:rFonts w:ascii="Times New Roman" w:hAnsi="Times New Roman"/>
      <w:b/>
      <w:sz w:val="18"/>
      <w:szCs w:val="18"/>
      <w:lang w:val="en-GB"/>
    </w:rPr>
  </w:style>
  <w:style w:type="paragraph" w:customStyle="1" w:styleId="FigureCaption">
    <w:name w:val="FigureCaption"/>
    <w:rsid w:val="0074780C"/>
    <w:pPr>
      <w:spacing w:before="170"/>
      <w:ind w:left="28"/>
      <w:jc w:val="center"/>
    </w:pPr>
    <w:rPr>
      <w:rFonts w:ascii="Times" w:hAnsi="Times"/>
      <w:lang w:val="en-GB" w:eastAsia="en-US"/>
    </w:rPr>
  </w:style>
  <w:style w:type="paragraph" w:customStyle="1" w:styleId="Paragraph">
    <w:name w:val="Paragraph"/>
    <w:basedOn w:val="Normal"/>
    <w:rsid w:val="0074780C"/>
    <w:pPr>
      <w:ind w:firstLine="284"/>
    </w:pPr>
    <w:rPr>
      <w:rFonts w:ascii="Times New Roman" w:hAnsi="Times New Roman"/>
      <w:sz w:val="20"/>
    </w:rPr>
  </w:style>
  <w:style w:type="character" w:customStyle="1" w:styleId="sectionChar">
    <w:name w:val="section Char"/>
    <w:link w:val="section"/>
    <w:rsid w:val="00B947C8"/>
    <w:rPr>
      <w:rFonts w:ascii="Times New Roman" w:hAnsi="Times New Roman"/>
      <w:b/>
      <w:i/>
      <w:color w:val="000000" w:themeColor="text1"/>
      <w:lang w:val="en-GB" w:eastAsia="en-US"/>
    </w:rPr>
  </w:style>
  <w:style w:type="paragraph" w:customStyle="1" w:styleId="BodyIndent">
    <w:name w:val="BodyIndent"/>
    <w:basedOn w:val="Normal"/>
    <w:link w:val="BodyIndentChar"/>
    <w:autoRedefine/>
    <w:rsid w:val="00CE0A9B"/>
    <w:pPr>
      <w:tabs>
        <w:tab w:val="left" w:pos="567"/>
      </w:tabs>
    </w:pPr>
    <w:rPr>
      <w:rFonts w:ascii="Times" w:hAnsi="Times"/>
      <w:lang w:val="en-GB"/>
    </w:rPr>
  </w:style>
  <w:style w:type="character" w:customStyle="1" w:styleId="BodyIndentChar">
    <w:name w:val="BodyIndent Char"/>
    <w:link w:val="BodyIndent"/>
    <w:rsid w:val="00CE0A9B"/>
    <w:rPr>
      <w:rFonts w:ascii="Times" w:hAnsi="Times"/>
      <w:color w:val="000000"/>
      <w:sz w:val="22"/>
      <w:szCs w:val="22"/>
      <w:lang w:val="en-GB" w:eastAsia="en-US"/>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color w:val="000000"/>
        <w:sz w:val="22"/>
        <w:szCs w:val="22"/>
        <w:lang w:val="en-MY" w:eastAsia="en-MY"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4E1"/>
    <w:rPr>
      <w:rFonts w:ascii="Helvetica" w:hAnsi="Helvetica"/>
      <w:lang w:val="en-US" w:eastAsia="en-US"/>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qFormat/>
    <w:rsid w:val="009564E1"/>
    <w:pPr>
      <w:keepNext/>
      <w:spacing w:before="240" w:after="60"/>
      <w:outlineLvl w:val="1"/>
    </w:pPr>
    <w:rPr>
      <w:rFonts w:ascii="Arial" w:hAnsi="Arial"/>
      <w:b/>
      <w:i/>
      <w:sz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character" w:styleId="EndnoteReference">
    <w:name w:val="endnote reference"/>
    <w:semiHidden/>
    <w:rsid w:val="009564E1"/>
    <w:rPr>
      <w:rFonts w:ascii="Times" w:hAnsi="Times"/>
      <w:sz w:val="18"/>
      <w:vertAlign w:val="superscript"/>
    </w:rPr>
  </w:style>
  <w:style w:type="character" w:styleId="FootnoteReference">
    <w:name w:val="footnote reference"/>
    <w:semiHidden/>
    <w:rsid w:val="009564E1"/>
    <w:rPr>
      <w:rFonts w:ascii="Times" w:hAnsi="Times"/>
      <w:sz w:val="18"/>
      <w:vertAlign w:val="superscript"/>
    </w:rPr>
  </w:style>
  <w:style w:type="paragraph" w:styleId="FootnoteText">
    <w:name w:val="footnote text"/>
    <w:basedOn w:val="TFReferencesSection"/>
    <w:next w:val="TFReferencesSection"/>
    <w:semiHidden/>
    <w:rsid w:val="009564E1"/>
  </w:style>
  <w:style w:type="paragraph" w:customStyle="1" w:styleId="TFReferencesSection">
    <w:name w:val="TF_References_Section"/>
    <w:basedOn w:val="Normal"/>
    <w:rsid w:val="009564E1"/>
    <w:pPr>
      <w:spacing w:line="150" w:lineRule="exact"/>
      <w:ind w:left="346" w:hanging="346"/>
    </w:pPr>
    <w:rPr>
      <w:rFonts w:ascii="Times" w:hAnsi="Times"/>
      <w:sz w:val="15"/>
    </w:rPr>
  </w:style>
  <w:style w:type="paragraph" w:customStyle="1" w:styleId="TAMainText">
    <w:name w:val="TA_Main_Text"/>
    <w:basedOn w:val="Normal"/>
    <w:link w:val="TAMainTextChar"/>
    <w:rsid w:val="009564E1"/>
    <w:pPr>
      <w:spacing w:line="220" w:lineRule="exact"/>
      <w:ind w:firstLine="187"/>
    </w:pPr>
    <w:rPr>
      <w:rFonts w:ascii="Times" w:hAnsi="Times"/>
      <w:sz w:val="18"/>
    </w:rPr>
  </w:style>
  <w:style w:type="paragraph" w:customStyle="1" w:styleId="BATitle">
    <w:name w:val="BA_Title"/>
    <w:next w:val="BBAuthorName"/>
    <w:rsid w:val="009564E1"/>
    <w:pPr>
      <w:spacing w:before="1380" w:line="250" w:lineRule="exact"/>
      <w:ind w:left="360" w:right="360"/>
      <w:jc w:val="center"/>
    </w:pPr>
    <w:rPr>
      <w:rFonts w:ascii="Helvetica" w:hAnsi="Helvetica"/>
      <w:b/>
      <w:noProof/>
      <w:sz w:val="23"/>
      <w:lang w:val="en-US" w:eastAsia="en-US"/>
    </w:rPr>
  </w:style>
  <w:style w:type="paragraph" w:customStyle="1" w:styleId="BBAuthorName">
    <w:name w:val="BB_Author_Name"/>
    <w:basedOn w:val="Normal"/>
    <w:next w:val="BCAuthorAddress"/>
    <w:rsid w:val="009564E1"/>
    <w:pPr>
      <w:spacing w:before="80" w:line="210" w:lineRule="exact"/>
      <w:ind w:left="706" w:right="706"/>
      <w:jc w:val="center"/>
    </w:pPr>
    <w:rPr>
      <w:sz w:val="19"/>
    </w:rPr>
  </w:style>
  <w:style w:type="paragraph" w:customStyle="1" w:styleId="BCAuthorAddress">
    <w:name w:val="BC_Author_Address"/>
    <w:basedOn w:val="Normal"/>
    <w:next w:val="Normal"/>
    <w:rsid w:val="009564E1"/>
    <w:pPr>
      <w:spacing w:before="80" w:line="200" w:lineRule="exact"/>
      <w:ind w:left="706" w:right="706"/>
      <w:jc w:val="center"/>
    </w:pPr>
    <w:rPr>
      <w:rFonts w:ascii="Times" w:hAnsi="Times"/>
      <w:i/>
      <w:sz w:val="18"/>
    </w:rPr>
  </w:style>
  <w:style w:type="paragraph" w:customStyle="1" w:styleId="AIReceivedDate">
    <w:name w:val="AI_Received_Date"/>
    <w:basedOn w:val="Normal"/>
    <w:next w:val="Normal"/>
    <w:rsid w:val="009564E1"/>
    <w:pPr>
      <w:spacing w:after="180" w:line="280" w:lineRule="exact"/>
      <w:jc w:val="center"/>
    </w:pPr>
    <w:rPr>
      <w:sz w:val="15"/>
    </w:rPr>
  </w:style>
  <w:style w:type="paragraph" w:customStyle="1" w:styleId="TDAcknowledgments">
    <w:name w:val="TD_Acknowledgments"/>
    <w:basedOn w:val="Normal"/>
    <w:next w:val="TESupportingInformation"/>
    <w:rsid w:val="009564E1"/>
    <w:pPr>
      <w:spacing w:before="120" w:line="220" w:lineRule="exact"/>
      <w:ind w:firstLine="187"/>
    </w:pPr>
    <w:rPr>
      <w:rFonts w:ascii="Times" w:hAnsi="Times"/>
      <w:sz w:val="18"/>
    </w:rPr>
  </w:style>
  <w:style w:type="paragraph" w:customStyle="1" w:styleId="TESupportingInformation">
    <w:name w:val="TE_Supporting_Information"/>
    <w:basedOn w:val="Normal"/>
    <w:rsid w:val="009564E1"/>
    <w:pPr>
      <w:spacing w:before="120" w:after="400" w:line="210" w:lineRule="exact"/>
      <w:ind w:firstLine="187"/>
    </w:pPr>
    <w:rPr>
      <w:rFonts w:ascii="Times" w:hAnsi="Times"/>
      <w:sz w:val="17"/>
    </w:rPr>
  </w:style>
  <w:style w:type="paragraph" w:customStyle="1" w:styleId="VCSchemeTitle">
    <w:name w:val="VC_Scheme_Title"/>
    <w:basedOn w:val="Normal"/>
    <w:next w:val="Normal"/>
    <w:rsid w:val="009564E1"/>
    <w:pPr>
      <w:spacing w:before="135" w:after="415" w:line="180" w:lineRule="exact"/>
    </w:pPr>
    <w:rPr>
      <w:sz w:val="16"/>
    </w:rPr>
  </w:style>
  <w:style w:type="paragraph" w:customStyle="1" w:styleId="VDTableTitle">
    <w:name w:val="VD_Table_Title"/>
    <w:basedOn w:val="Normal"/>
    <w:next w:val="Normal"/>
    <w:rsid w:val="009564E1"/>
    <w:pPr>
      <w:spacing w:before="120" w:after="240" w:line="180" w:lineRule="exact"/>
    </w:pPr>
    <w:rPr>
      <w:sz w:val="16"/>
    </w:rPr>
  </w:style>
  <w:style w:type="paragraph" w:customStyle="1" w:styleId="VAFigureCaption">
    <w:name w:val="VA_Figure_Caption"/>
    <w:basedOn w:val="Normal"/>
    <w:next w:val="Normal"/>
    <w:rsid w:val="009564E1"/>
    <w:pPr>
      <w:spacing w:before="255" w:after="295" w:line="180" w:lineRule="exact"/>
    </w:pPr>
    <w:rPr>
      <w:rFonts w:ascii="Times" w:hAnsi="Times"/>
      <w:sz w:val="16"/>
    </w:rPr>
  </w:style>
  <w:style w:type="paragraph" w:customStyle="1" w:styleId="VBChartTitle">
    <w:name w:val="VB_Chart_Title"/>
    <w:basedOn w:val="Normal"/>
    <w:next w:val="Normal"/>
    <w:rsid w:val="009564E1"/>
    <w:pPr>
      <w:spacing w:before="135" w:after="415" w:line="180" w:lineRule="exact"/>
    </w:pPr>
    <w:rPr>
      <w:sz w:val="16"/>
    </w:rPr>
  </w:style>
  <w:style w:type="paragraph" w:customStyle="1" w:styleId="FETableFootnote">
    <w:name w:val="FE_Table_Footnote"/>
    <w:basedOn w:val="Normal"/>
    <w:rsid w:val="009564E1"/>
    <w:pPr>
      <w:spacing w:after="120" w:line="180" w:lineRule="exact"/>
      <w:ind w:firstLine="187"/>
    </w:pPr>
    <w:rPr>
      <w:rFonts w:ascii="Times" w:hAnsi="Times"/>
      <w:sz w:val="16"/>
    </w:rPr>
  </w:style>
  <w:style w:type="paragraph" w:customStyle="1" w:styleId="FCChartFootnote">
    <w:name w:val="FC_Chart_Footnote"/>
    <w:basedOn w:val="FETableFootnote"/>
    <w:rsid w:val="009564E1"/>
  </w:style>
  <w:style w:type="paragraph" w:customStyle="1" w:styleId="FDSchemeFootnote">
    <w:name w:val="FD_Scheme_Footnote"/>
    <w:basedOn w:val="FCChartFootnote"/>
    <w:rsid w:val="009564E1"/>
  </w:style>
  <w:style w:type="paragraph" w:customStyle="1" w:styleId="TCTableBody">
    <w:name w:val="TC_Table_Body"/>
    <w:basedOn w:val="VDTableTitle"/>
    <w:rsid w:val="009564E1"/>
    <w:pPr>
      <w:spacing w:before="0" w:after="0"/>
    </w:pPr>
    <w:rPr>
      <w:rFonts w:ascii="Times" w:hAnsi="Times"/>
    </w:rPr>
  </w:style>
  <w:style w:type="character" w:styleId="PageNumber">
    <w:name w:val="page number"/>
    <w:basedOn w:val="DefaultParagraphFont"/>
    <w:rsid w:val="009564E1"/>
  </w:style>
  <w:style w:type="paragraph" w:customStyle="1" w:styleId="BDAbstract">
    <w:name w:val="BD_Abstract"/>
    <w:basedOn w:val="TAMainText"/>
    <w:rsid w:val="009564E1"/>
    <w:pPr>
      <w:pBdr>
        <w:top w:val="single" w:sz="4" w:space="3" w:color="auto"/>
        <w:bottom w:val="single" w:sz="4" w:space="3" w:color="auto"/>
      </w:pBdr>
      <w:spacing w:before="120" w:after="120"/>
      <w:ind w:firstLine="0"/>
    </w:pPr>
    <w:rPr>
      <w:rFonts w:ascii="Helvetica" w:hAnsi="Helvetica"/>
    </w:rPr>
  </w:style>
  <w:style w:type="character" w:customStyle="1" w:styleId="MTEquationSection">
    <w:name w:val="MTEquationSection"/>
    <w:rsid w:val="009564E1"/>
    <w:rPr>
      <w:b/>
      <w:vanish/>
      <w:color w:val="FF0000"/>
      <w:sz w:val="36"/>
    </w:rPr>
  </w:style>
  <w:style w:type="character" w:styleId="Hyperlink">
    <w:name w:val="Hyperlink"/>
    <w:rsid w:val="009564E1"/>
    <w:rPr>
      <w:color w:val="0000FF"/>
      <w:u w:val="single"/>
    </w:rPr>
  </w:style>
  <w:style w:type="paragraph" w:customStyle="1" w:styleId="BIEmailAddress">
    <w:name w:val="BI_Email_Address"/>
    <w:next w:val="Normal"/>
    <w:rsid w:val="009564E1"/>
    <w:pPr>
      <w:spacing w:after="180" w:line="280" w:lineRule="exact"/>
      <w:jc w:val="center"/>
    </w:pPr>
    <w:rPr>
      <w:rFonts w:ascii="Helvetica" w:hAnsi="Helvetica"/>
      <w:sz w:val="15"/>
      <w:lang w:val="en-US" w:eastAsia="en-US"/>
    </w:rPr>
  </w:style>
  <w:style w:type="paragraph" w:styleId="EndnoteText">
    <w:name w:val="endnote text"/>
    <w:basedOn w:val="Normal"/>
    <w:semiHidden/>
    <w:rsid w:val="009564E1"/>
    <w:pPr>
      <w:jc w:val="left"/>
    </w:pPr>
    <w:rPr>
      <w:rFonts w:ascii="Times" w:hAnsi="Times"/>
      <w:sz w:val="20"/>
      <w:lang w:val="en-GB"/>
    </w:rPr>
  </w:style>
  <w:style w:type="paragraph" w:customStyle="1" w:styleId="referenceitem">
    <w:name w:val="reference item"/>
    <w:basedOn w:val="Normal"/>
    <w:rsid w:val="009564E1"/>
    <w:pPr>
      <w:spacing w:line="360" w:lineRule="auto"/>
      <w:ind w:left="284" w:hanging="284"/>
      <w:jc w:val="left"/>
    </w:pPr>
    <w:rPr>
      <w:rFonts w:ascii="Times New Roman" w:hAnsi="Times New Roman"/>
      <w:sz w:val="20"/>
    </w:rPr>
  </w:style>
  <w:style w:type="paragraph" w:styleId="Header">
    <w:name w:val="header"/>
    <w:basedOn w:val="Normal"/>
    <w:link w:val="HeaderChar"/>
    <w:uiPriority w:val="99"/>
    <w:unhideWhenUsed/>
    <w:rsid w:val="006A7079"/>
    <w:pPr>
      <w:tabs>
        <w:tab w:val="center" w:pos="4513"/>
        <w:tab w:val="right" w:pos="9026"/>
      </w:tabs>
    </w:pPr>
  </w:style>
  <w:style w:type="character" w:customStyle="1" w:styleId="HeaderChar">
    <w:name w:val="Header Char"/>
    <w:link w:val="Header"/>
    <w:uiPriority w:val="99"/>
    <w:rsid w:val="006A7079"/>
    <w:rPr>
      <w:rFonts w:ascii="Helvetica" w:hAnsi="Helvetica"/>
      <w:sz w:val="22"/>
      <w:lang w:val="en-US" w:eastAsia="en-US"/>
    </w:rPr>
  </w:style>
  <w:style w:type="paragraph" w:styleId="Footer">
    <w:name w:val="footer"/>
    <w:basedOn w:val="Normal"/>
    <w:link w:val="FooterChar"/>
    <w:uiPriority w:val="99"/>
    <w:unhideWhenUsed/>
    <w:rsid w:val="006A7079"/>
    <w:pPr>
      <w:tabs>
        <w:tab w:val="center" w:pos="4513"/>
        <w:tab w:val="right" w:pos="9026"/>
      </w:tabs>
    </w:pPr>
  </w:style>
  <w:style w:type="character" w:customStyle="1" w:styleId="FooterChar">
    <w:name w:val="Footer Char"/>
    <w:link w:val="Footer"/>
    <w:uiPriority w:val="99"/>
    <w:rsid w:val="006A7079"/>
    <w:rPr>
      <w:rFonts w:ascii="Helvetica" w:hAnsi="Helvetica"/>
      <w:sz w:val="22"/>
      <w:lang w:val="en-US" w:eastAsia="en-US"/>
    </w:rPr>
  </w:style>
  <w:style w:type="paragraph" w:styleId="BalloonText">
    <w:name w:val="Balloon Text"/>
    <w:basedOn w:val="Normal"/>
    <w:link w:val="BalloonTextChar"/>
    <w:uiPriority w:val="99"/>
    <w:semiHidden/>
    <w:unhideWhenUsed/>
    <w:rsid w:val="00E05E24"/>
    <w:rPr>
      <w:rFonts w:ascii="Tahoma" w:hAnsi="Tahoma"/>
      <w:sz w:val="16"/>
      <w:szCs w:val="16"/>
    </w:rPr>
  </w:style>
  <w:style w:type="character" w:customStyle="1" w:styleId="BalloonTextChar">
    <w:name w:val="Balloon Text Char"/>
    <w:link w:val="BalloonText"/>
    <w:uiPriority w:val="99"/>
    <w:semiHidden/>
    <w:rsid w:val="00E05E24"/>
    <w:rPr>
      <w:rFonts w:ascii="Tahoma" w:hAnsi="Tahoma" w:cs="Tahoma"/>
      <w:sz w:val="16"/>
      <w:szCs w:val="16"/>
      <w:lang w:val="en-US" w:eastAsia="en-US"/>
    </w:rPr>
  </w:style>
  <w:style w:type="table" w:styleId="TableGrid">
    <w:name w:val="Table Grid"/>
    <w:basedOn w:val="TableNormal"/>
    <w:uiPriority w:val="59"/>
    <w:rsid w:val="001D79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MainTextChar">
    <w:name w:val="TA_Main_Text Char"/>
    <w:basedOn w:val="DefaultParagraphFont"/>
    <w:link w:val="TAMainText"/>
    <w:rsid w:val="00AC238F"/>
    <w:rPr>
      <w:rFonts w:ascii="Times" w:hAnsi="Times"/>
      <w:sz w:val="18"/>
      <w:lang w:val="en-US" w:eastAsia="en-US"/>
    </w:rPr>
  </w:style>
  <w:style w:type="paragraph" w:customStyle="1" w:styleId="equation">
    <w:name w:val="equation"/>
    <w:basedOn w:val="Normal"/>
    <w:next w:val="Normal"/>
    <w:rsid w:val="002C14E8"/>
    <w:pPr>
      <w:overflowPunct w:val="0"/>
      <w:autoSpaceDE w:val="0"/>
      <w:autoSpaceDN w:val="0"/>
      <w:adjustRightInd w:val="0"/>
      <w:spacing w:before="120" w:after="120" w:line="360" w:lineRule="auto"/>
      <w:jc w:val="center"/>
      <w:textAlignment w:val="baseline"/>
    </w:pPr>
    <w:rPr>
      <w:rFonts w:ascii="Times New Roman" w:hAnsi="Times New Roman"/>
      <w:sz w:val="24"/>
      <w:lang w:eastAsia="de-DE"/>
    </w:rPr>
  </w:style>
  <w:style w:type="paragraph" w:styleId="ListParagraph">
    <w:name w:val="List Paragraph"/>
    <w:basedOn w:val="Normal"/>
    <w:qFormat/>
    <w:rsid w:val="001604E7"/>
    <w:pPr>
      <w:ind w:left="720"/>
    </w:pPr>
    <w:rPr>
      <w:rFonts w:ascii="Times New Roman" w:hAnsi="Times New Roman"/>
      <w:sz w:val="24"/>
      <w:szCs w:val="24"/>
    </w:rPr>
  </w:style>
  <w:style w:type="paragraph" w:customStyle="1" w:styleId="Author">
    <w:name w:val="Author"/>
    <w:rsid w:val="00665A9D"/>
    <w:pPr>
      <w:spacing w:before="360" w:after="40"/>
      <w:jc w:val="center"/>
    </w:pPr>
    <w:rPr>
      <w:rFonts w:ascii="Times New Roman" w:eastAsia="SimSun" w:hAnsi="Times New Roman"/>
      <w:noProof/>
      <w:lang w:val="en-US" w:eastAsia="en-US"/>
    </w:rPr>
  </w:style>
  <w:style w:type="paragraph" w:customStyle="1" w:styleId="Bulleted">
    <w:name w:val="Bulleted"/>
    <w:rsid w:val="00563624"/>
    <w:pPr>
      <w:numPr>
        <w:numId w:val="1"/>
      </w:numPr>
    </w:pPr>
    <w:rPr>
      <w:rFonts w:ascii="Times" w:hAnsi="Times"/>
      <w:lang w:val="en-GB" w:eastAsia="en-US"/>
    </w:rPr>
  </w:style>
  <w:style w:type="paragraph" w:customStyle="1" w:styleId="BodyChar">
    <w:name w:val="Body Char"/>
    <w:link w:val="BodyCharChar"/>
    <w:rsid w:val="00563624"/>
    <w:pPr>
      <w:tabs>
        <w:tab w:val="left" w:pos="567"/>
      </w:tabs>
    </w:pPr>
    <w:rPr>
      <w:rFonts w:ascii="Times" w:hAnsi="Times"/>
      <w:lang w:val="en-GB" w:eastAsia="en-US"/>
    </w:rPr>
  </w:style>
  <w:style w:type="paragraph" w:customStyle="1" w:styleId="subsection">
    <w:name w:val="subsection"/>
    <w:rsid w:val="00563624"/>
    <w:pPr>
      <w:tabs>
        <w:tab w:val="left" w:pos="567"/>
      </w:tabs>
      <w:spacing w:before="240"/>
    </w:pPr>
    <w:rPr>
      <w:rFonts w:ascii="Times" w:hAnsi="Times"/>
      <w:i/>
      <w:iCs/>
      <w:lang w:val="en-US" w:eastAsia="en-US"/>
    </w:rPr>
  </w:style>
  <w:style w:type="paragraph" w:customStyle="1" w:styleId="section">
    <w:name w:val="section"/>
    <w:link w:val="sectionChar"/>
    <w:autoRedefine/>
    <w:rsid w:val="00B947C8"/>
    <w:pPr>
      <w:tabs>
        <w:tab w:val="left" w:pos="567"/>
      </w:tabs>
      <w:ind w:left="357" w:hanging="357"/>
    </w:pPr>
    <w:rPr>
      <w:rFonts w:ascii="Times New Roman" w:hAnsi="Times New Roman"/>
      <w:b/>
      <w:i/>
      <w:color w:val="000000" w:themeColor="text1"/>
      <w:lang w:val="en-GB" w:eastAsia="en-US"/>
    </w:rPr>
  </w:style>
  <w:style w:type="paragraph" w:customStyle="1" w:styleId="subsubsection">
    <w:name w:val="subsubsection"/>
    <w:autoRedefine/>
    <w:rsid w:val="00563624"/>
    <w:pPr>
      <w:numPr>
        <w:ilvl w:val="2"/>
        <w:numId w:val="2"/>
      </w:numPr>
      <w:tabs>
        <w:tab w:val="left" w:pos="567"/>
      </w:tabs>
      <w:spacing w:before="240"/>
    </w:pPr>
    <w:rPr>
      <w:rFonts w:ascii="Times" w:hAnsi="Times"/>
      <w:i/>
      <w:iCs/>
      <w:lang w:val="en-US" w:eastAsia="en-US"/>
    </w:rPr>
  </w:style>
  <w:style w:type="character" w:customStyle="1" w:styleId="BodyCharChar">
    <w:name w:val="Body Char Char"/>
    <w:link w:val="BodyChar"/>
    <w:rsid w:val="00563624"/>
    <w:rPr>
      <w:rFonts w:ascii="Times" w:hAnsi="Times"/>
      <w:color w:val="000000"/>
      <w:sz w:val="22"/>
      <w:szCs w:val="22"/>
      <w:lang w:val="en-GB" w:eastAsia="en-US"/>
    </w:rPr>
  </w:style>
  <w:style w:type="paragraph" w:customStyle="1" w:styleId="TableCaptionCentred">
    <w:name w:val="Table.Caption.Centred"/>
    <w:basedOn w:val="Normal"/>
    <w:autoRedefine/>
    <w:rsid w:val="00E85B0C"/>
    <w:pPr>
      <w:spacing w:after="120"/>
      <w:jc w:val="center"/>
    </w:pPr>
    <w:rPr>
      <w:rFonts w:ascii="Times New Roman" w:hAnsi="Times New Roman"/>
      <w:b/>
      <w:sz w:val="18"/>
      <w:szCs w:val="18"/>
      <w:lang w:val="en-GB"/>
    </w:rPr>
  </w:style>
  <w:style w:type="paragraph" w:customStyle="1" w:styleId="FigureCaption">
    <w:name w:val="FigureCaption"/>
    <w:rsid w:val="0074780C"/>
    <w:pPr>
      <w:spacing w:before="170"/>
      <w:ind w:left="28"/>
      <w:jc w:val="center"/>
    </w:pPr>
    <w:rPr>
      <w:rFonts w:ascii="Times" w:hAnsi="Times"/>
      <w:lang w:val="en-GB" w:eastAsia="en-US"/>
    </w:rPr>
  </w:style>
  <w:style w:type="paragraph" w:customStyle="1" w:styleId="Paragraph">
    <w:name w:val="Paragraph"/>
    <w:basedOn w:val="Normal"/>
    <w:rsid w:val="0074780C"/>
    <w:pPr>
      <w:ind w:firstLine="284"/>
    </w:pPr>
    <w:rPr>
      <w:rFonts w:ascii="Times New Roman" w:hAnsi="Times New Roman"/>
      <w:sz w:val="20"/>
    </w:rPr>
  </w:style>
  <w:style w:type="character" w:customStyle="1" w:styleId="sectionChar">
    <w:name w:val="section Char"/>
    <w:link w:val="section"/>
    <w:rsid w:val="00B947C8"/>
    <w:rPr>
      <w:rFonts w:ascii="Times New Roman" w:hAnsi="Times New Roman"/>
      <w:b/>
      <w:i/>
      <w:color w:val="000000" w:themeColor="text1"/>
      <w:lang w:val="en-GB" w:eastAsia="en-US"/>
    </w:rPr>
  </w:style>
  <w:style w:type="paragraph" w:customStyle="1" w:styleId="BodyIndent">
    <w:name w:val="BodyIndent"/>
    <w:basedOn w:val="Normal"/>
    <w:link w:val="BodyIndentChar"/>
    <w:autoRedefine/>
    <w:rsid w:val="00CE0A9B"/>
    <w:pPr>
      <w:tabs>
        <w:tab w:val="left" w:pos="567"/>
      </w:tabs>
    </w:pPr>
    <w:rPr>
      <w:rFonts w:ascii="Times" w:hAnsi="Times"/>
      <w:lang w:val="en-GB"/>
    </w:rPr>
  </w:style>
  <w:style w:type="character" w:customStyle="1" w:styleId="BodyIndentChar">
    <w:name w:val="BodyIndent Char"/>
    <w:link w:val="BodyIndent"/>
    <w:rsid w:val="00CE0A9B"/>
    <w:rPr>
      <w:rFonts w:ascii="Times" w:hAnsi="Times"/>
      <w:color w:val="000000"/>
      <w:sz w:val="22"/>
      <w:szCs w:val="22"/>
      <w:lang w:val="en-GB" w:eastAsia="en-US"/>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Putri Rozita Tahir</dc:creator>
  <cp:lastModifiedBy>WIN7</cp:lastModifiedBy>
  <cp:revision>2</cp:revision>
  <dcterms:created xsi:type="dcterms:W3CDTF">2019-11-18T01:09:00Z</dcterms:created>
  <dcterms:modified xsi:type="dcterms:W3CDTF">2019-11-18T01:09:00Z</dcterms:modified>
</cp:coreProperties>
</file>