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  <w:bookmarkStart w:id="0" w:name="_GoBack"/>
      <w:bookmarkEnd w:id="0"/>
    </w:p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6A30BE6F" w:rsidR="00A447D0" w:rsidRPr="00AA4594" w:rsidRDefault="00A86474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Axd</w:t>
      </w:r>
      <w:r>
        <w:rPr>
          <w:b/>
          <w:vertAlign w:val="superscript"/>
        </w:rPr>
        <w:t>a</w:t>
      </w:r>
      <w:r w:rsidR="002D3D8D">
        <w:rPr>
          <w:b/>
          <w:vertAlign w:val="superscript"/>
        </w:rPr>
        <w:t xml:space="preserve"> (superscript)</w:t>
      </w:r>
    </w:p>
    <w:p w14:paraId="62563226" w14:textId="2461A19E" w:rsidR="00A447D0" w:rsidRPr="002D3D8D" w:rsidRDefault="00A86474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Axed</w:t>
      </w:r>
      <w:r>
        <w:rPr>
          <w:rStyle w:val="FootnoteCharacters"/>
          <w:b/>
          <w:spacing w:val="4"/>
        </w:rPr>
        <w:t>b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2EF12FB6" w:rsidR="00A447D0" w:rsidRPr="00AA4594" w:rsidRDefault="00A86474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A</w:t>
      </w:r>
      <w:r w:rsidR="002F6FD4">
        <w:rPr>
          <w:b/>
        </w:rPr>
        <w:t>bc</w:t>
      </w:r>
      <w:r>
        <w:rPr>
          <w:rStyle w:val="FootnoteCharacters"/>
          <w:b/>
          <w:spacing w:val="4"/>
        </w:rPr>
        <w:t>c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Spacing, </w:t>
      </w:r>
      <w:r w:rsidRPr="00AA4594">
        <w:rPr>
          <w:rStyle w:val="FootnoteCharacters"/>
          <w:b/>
          <w:spacing w:val="4"/>
          <w:vertAlign w:val="baseline"/>
        </w:rPr>
        <w:t>Capitalize Each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6849452D" w14:textId="77777777" w:rsidR="00A86474" w:rsidRDefault="00A86474" w:rsidP="00A86474">
      <w:pPr>
        <w:jc w:val="left"/>
        <w:rPr>
          <w:rFonts w:ascii="Cambria" w:eastAsia="Cambria" w:hAnsi="Cambria" w:cs="Cambria"/>
          <w:sz w:val="16"/>
          <w:szCs w:val="16"/>
        </w:rPr>
      </w:pPr>
      <w:bookmarkStart w:id="1" w:name="_gjdgxs" w:colFirst="0" w:colLast="0"/>
      <w:bookmarkEnd w:id="1"/>
    </w:p>
    <w:p w14:paraId="5DEFBDF1" w14:textId="77777777" w:rsidR="00A86474" w:rsidRDefault="00A86474" w:rsidP="00A86474">
      <w:pPr>
        <w:ind w:left="142" w:hanging="142"/>
        <w:rPr>
          <w:rFonts w:eastAsia="Times New Roman" w:cs="Times New Roman"/>
          <w:i/>
          <w:sz w:val="18"/>
          <w:szCs w:val="18"/>
        </w:rPr>
      </w:pPr>
      <w:r>
        <w:rPr>
          <w:rFonts w:eastAsia="Times New Roman" w:cs="Times New Roman"/>
          <w:i/>
          <w:color w:val="000000"/>
          <w:sz w:val="18"/>
          <w:szCs w:val="18"/>
          <w:vertAlign w:val="superscript"/>
        </w:rPr>
        <w:t xml:space="preserve">a </w:t>
      </w:r>
      <w:r>
        <w:rPr>
          <w:rFonts w:eastAsia="Times New Roman" w:cs="Times New Roman"/>
          <w:i/>
          <w:color w:val="000000"/>
          <w:sz w:val="18"/>
          <w:szCs w:val="18"/>
          <w:vertAlign w:val="superscript"/>
        </w:rPr>
        <w:tab/>
      </w:r>
      <w:r>
        <w:rPr>
          <w:rFonts w:eastAsia="Times New Roman" w:cs="Times New Roman"/>
          <w:i/>
          <w:color w:val="000000"/>
          <w:sz w:val="18"/>
          <w:szCs w:val="18"/>
        </w:rPr>
        <w:t>Faculty of Business, Economics and Mana</w:t>
      </w:r>
      <w:r>
        <w:rPr>
          <w:rFonts w:eastAsia="Times New Roman" w:cs="Times New Roman"/>
          <w:i/>
          <w:sz w:val="18"/>
          <w:szCs w:val="18"/>
        </w:rPr>
        <w:t>gement, University xxx, INDONESIA</w:t>
      </w:r>
    </w:p>
    <w:p w14:paraId="5156A449" w14:textId="77777777" w:rsidR="00A86474" w:rsidRDefault="00A86474" w:rsidP="00A86474">
      <w:pPr>
        <w:ind w:left="142" w:hanging="142"/>
        <w:rPr>
          <w:rFonts w:eastAsia="Times New Roman" w:cs="Times New Roman"/>
          <w:i/>
          <w:sz w:val="18"/>
          <w:szCs w:val="18"/>
        </w:rPr>
      </w:pPr>
      <w:r>
        <w:rPr>
          <w:rFonts w:eastAsia="Times New Roman" w:cs="Times New Roman"/>
          <w:i/>
          <w:color w:val="000000"/>
          <w:sz w:val="18"/>
          <w:szCs w:val="18"/>
          <w:vertAlign w:val="superscript"/>
        </w:rPr>
        <w:t xml:space="preserve">b </w:t>
      </w:r>
      <w:r>
        <w:rPr>
          <w:rFonts w:eastAsia="Times New Roman" w:cs="Times New Roman"/>
          <w:i/>
          <w:color w:val="000000"/>
          <w:sz w:val="18"/>
          <w:szCs w:val="18"/>
          <w:vertAlign w:val="superscript"/>
        </w:rPr>
        <w:tab/>
      </w:r>
      <w:r>
        <w:rPr>
          <w:rFonts w:eastAsia="Times New Roman" w:cs="Times New Roman"/>
          <w:i/>
          <w:color w:val="000000"/>
          <w:sz w:val="18"/>
          <w:szCs w:val="18"/>
        </w:rPr>
        <w:t>Faculty of Business, Economics and Management, University xxx, MALAYSIA</w:t>
      </w:r>
    </w:p>
    <w:p w14:paraId="03E96747" w14:textId="77777777" w:rsidR="00A86474" w:rsidRDefault="00A86474" w:rsidP="00A86474">
      <w:pPr>
        <w:ind w:left="142" w:hanging="142"/>
        <w:rPr>
          <w:rFonts w:eastAsia="Times New Roman" w:cs="Times New Roman"/>
          <w:i/>
          <w:sz w:val="18"/>
          <w:szCs w:val="18"/>
        </w:rPr>
      </w:pPr>
      <w:r>
        <w:rPr>
          <w:rFonts w:eastAsia="Times New Roman" w:cs="Times New Roman"/>
          <w:i/>
          <w:color w:val="000000"/>
          <w:sz w:val="18"/>
          <w:szCs w:val="18"/>
          <w:vertAlign w:val="superscript"/>
        </w:rPr>
        <w:t xml:space="preserve">c </w:t>
      </w:r>
      <w:r>
        <w:rPr>
          <w:rFonts w:eastAsia="Times New Roman" w:cs="Times New Roman"/>
          <w:i/>
          <w:color w:val="000000"/>
          <w:sz w:val="18"/>
          <w:szCs w:val="18"/>
          <w:vertAlign w:val="superscript"/>
        </w:rPr>
        <w:tab/>
      </w:r>
      <w:r>
        <w:rPr>
          <w:rFonts w:eastAsia="Times New Roman" w:cs="Times New Roman"/>
          <w:i/>
          <w:color w:val="000000"/>
          <w:sz w:val="18"/>
          <w:szCs w:val="18"/>
        </w:rPr>
        <w:t>Faculty of Business, Economic and Mana</w:t>
      </w:r>
      <w:r>
        <w:rPr>
          <w:rFonts w:eastAsia="Times New Roman" w:cs="Times New Roman"/>
          <w:i/>
          <w:sz w:val="18"/>
          <w:szCs w:val="18"/>
        </w:rPr>
        <w:t>gement, University xxx, PHILLIPINES</w:t>
      </w:r>
    </w:p>
    <w:p w14:paraId="2C2BD1B5" w14:textId="77777777" w:rsidR="00A86474" w:rsidRDefault="00A86474" w:rsidP="00A86474">
      <w:pPr>
        <w:jc w:val="left"/>
        <w:rPr>
          <w:rFonts w:eastAsia="Times New Roman" w:cs="Times New Roman"/>
          <w:i/>
          <w:sz w:val="18"/>
          <w:szCs w:val="18"/>
        </w:rPr>
      </w:pPr>
    </w:p>
    <w:p w14:paraId="4EBD2393" w14:textId="2818C819" w:rsidR="00A86474" w:rsidRDefault="00A86474" w:rsidP="00A86474">
      <w:pPr>
        <w:jc w:val="left"/>
        <w:rPr>
          <w:rFonts w:eastAsia="Times New Roman" w:cs="Times New Roman"/>
          <w:i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*</w:t>
      </w:r>
      <w:r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i/>
          <w:color w:val="000000"/>
          <w:sz w:val="18"/>
          <w:szCs w:val="18"/>
        </w:rPr>
        <w:t>Corresponding author: author@xxx.xxx</w:t>
      </w:r>
    </w:p>
    <w:p w14:paraId="4C233065" w14:textId="1EDD1880" w:rsidR="003D133E" w:rsidRDefault="003D133E" w:rsidP="00A86474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rFonts w:eastAsia="Times New Roman" w:cs="Times New Roman"/>
          <w:color w:val="000000"/>
          <w:sz w:val="18"/>
          <w:szCs w:val="18"/>
        </w:rPr>
      </w:pPr>
      <w:bookmarkStart w:id="2" w:name="_Toc404701706"/>
      <w:bookmarkStart w:id="3" w:name="_Toc407113533"/>
      <w:bookmarkStart w:id="4" w:name="_Toc410117304"/>
    </w:p>
    <w:p w14:paraId="2301AC1C" w14:textId="77777777" w:rsidR="00A86474" w:rsidRDefault="00A86474" w:rsidP="00A86474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b/>
          <w:bCs/>
          <w:szCs w:val="27"/>
        </w:rPr>
      </w:pPr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E07915">
      <w:pPr>
        <w:spacing w:line="240" w:lineRule="auto"/>
      </w:pPr>
      <w:r w:rsidRPr="00E07915">
        <w:rPr>
          <w:b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7DA1E898" w14:textId="77777777" w:rsidR="003D133E" w:rsidRPr="005E46CE" w:rsidRDefault="003D133E" w:rsidP="00A447D0">
      <w:pPr>
        <w:spacing w:line="240" w:lineRule="auto"/>
      </w:pPr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2"/>
    <w:bookmarkEnd w:id="3"/>
    <w:bookmarkEnd w:id="4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45F75B20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lastRenderedPageBreak/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1CCD11B" w:rsidR="00C3573F" w:rsidRPr="00362551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12 pages (around 4000 words)</w:t>
                            </w:r>
                          </w:p>
                          <w:p w14:paraId="19C804E6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</w:p>
                          <w:p w14:paraId="6D84BEF4" w14:textId="7C7D7CFF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D92E1B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February 14, 2020</w:t>
                            </w:r>
                          </w:p>
                          <w:p w14:paraId="5CF0B1DA" w14:textId="08746CF7" w:rsidR="00954C1D" w:rsidRDefault="00954C1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12 pages (around 4000 words)</w:t>
                      </w:r>
                    </w:p>
                    <w:p w14:paraId="19C804E6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</w:p>
                    <w:p w14:paraId="6D84BEF4" w14:textId="7C7D7CFF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D92E1B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February 14, 2020</w:t>
                      </w:r>
                    </w:p>
                    <w:p w14:paraId="5CF0B1DA" w14:textId="08746CF7" w:rsidR="00954C1D" w:rsidRDefault="00954C1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sectPr w:rsidR="00C3573F" w:rsidRPr="00362551" w:rsidSect="003D133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9556E" w14:textId="77777777" w:rsidR="000A093F" w:rsidRDefault="000A093F" w:rsidP="003D133E">
      <w:pPr>
        <w:spacing w:line="240" w:lineRule="auto"/>
      </w:pPr>
      <w:r>
        <w:separator/>
      </w:r>
    </w:p>
  </w:endnote>
  <w:endnote w:type="continuationSeparator" w:id="0">
    <w:p w14:paraId="7421886B" w14:textId="77777777" w:rsidR="000A093F" w:rsidRDefault="000A093F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1E37B213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8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55CADA" w14:textId="6B53FC3D" w:rsidR="008A58B9" w:rsidRDefault="008A5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C4E6E" w14:textId="77777777" w:rsidR="000A093F" w:rsidRDefault="000A093F" w:rsidP="003D133E">
      <w:pPr>
        <w:spacing w:line="240" w:lineRule="auto"/>
      </w:pPr>
      <w:r>
        <w:separator/>
      </w:r>
    </w:p>
  </w:footnote>
  <w:footnote w:type="continuationSeparator" w:id="0">
    <w:p w14:paraId="7148C639" w14:textId="77777777" w:rsidR="000A093F" w:rsidRDefault="000A093F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rPr>
            <w:color w:val="0070C0"/>
            <w:sz w:val="28"/>
            <w:szCs w:val="28"/>
          </w:rPr>
          <w:id w:val="-903600279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2D393E2F" w14:textId="3843A37A" w:rsidR="00D92E1B" w:rsidRPr="00E86EE1" w:rsidRDefault="00D92E1B" w:rsidP="00D92E1B">
            <w:pPr>
              <w:spacing w:line="240" w:lineRule="auto"/>
              <w:jc w:val="right"/>
              <w:outlineLvl w:val="0"/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i/>
                <w:color w:val="1F4E79" w:themeColor="accent1" w:themeShade="80"/>
                <w:sz w:val="28"/>
                <w:szCs w:val="28"/>
              </w:rPr>
              <w:t>Full Paper</w:t>
            </w:r>
            <w:r w:rsidRPr="00D92E1B">
              <w:rPr>
                <w:i/>
                <w:color w:val="1F4E79" w:themeColor="accent1" w:themeShade="80"/>
                <w:sz w:val="28"/>
                <w:szCs w:val="28"/>
              </w:rPr>
              <w:t xml:space="preserve"> for</w:t>
            </w:r>
            <w:r>
              <w:rPr>
                <w:b/>
                <w:color w:val="1F4E79" w:themeColor="accent1" w:themeShade="80"/>
                <w:sz w:val="28"/>
                <w:szCs w:val="28"/>
              </w:rPr>
              <w:t xml:space="preserve"> </w:t>
            </w:r>
            <w:r w:rsidRPr="00E86EE1">
              <w:rPr>
                <w:rFonts w:eastAsia="Times New Roman" w:cs="Times New Roman"/>
                <w:i/>
                <w:color w:val="1F4E79" w:themeColor="accent1" w:themeShade="80"/>
                <w:sz w:val="28"/>
                <w:szCs w:val="28"/>
              </w:rPr>
              <w:t xml:space="preserve">International Conference of Business, Economics, Entrepreneurship and Sustainability Management (ICBESM 2020)   </w:t>
            </w:r>
            <w:r w:rsidRPr="00E86EE1">
              <w:rPr>
                <w:b/>
                <w:color w:val="1F4E79" w:themeColor="accent1" w:themeShade="80"/>
                <w:sz w:val="28"/>
                <w:szCs w:val="28"/>
              </w:rPr>
              <w:t>(ISBN:XXX.XXX.XXX)</w:t>
            </w:r>
          </w:p>
          <w:p w14:paraId="0098A038" w14:textId="719D3E79" w:rsidR="000A20E4" w:rsidRPr="00D92E1B" w:rsidRDefault="00D92E1B" w:rsidP="00D92E1B">
            <w:pPr>
              <w:jc w:val="right"/>
              <w:outlineLvl w:val="0"/>
              <w:rPr>
                <w:noProof/>
                <w:color w:val="0070C0"/>
                <w:sz w:val="28"/>
                <w:szCs w:val="28"/>
              </w:rPr>
            </w:pPr>
            <w:r w:rsidRPr="00E86EE1">
              <w:rPr>
                <w:b/>
                <w:iCs/>
                <w:color w:val="1F4E79" w:themeColor="accent1" w:themeShade="80"/>
                <w:sz w:val="28"/>
                <w:szCs w:val="28"/>
              </w:rPr>
              <w:t>The Everly Putrajaya, Kuala Lumpur</w:t>
            </w:r>
            <w:r>
              <w:rPr>
                <w:b/>
                <w:iCs/>
                <w:color w:val="1F4E79" w:themeColor="accent1" w:themeShade="80"/>
                <w:sz w:val="28"/>
                <w:szCs w:val="28"/>
              </w:rPr>
              <w:t>, Malaysia</w:t>
            </w:r>
          </w:p>
        </w:sdtContent>
      </w:sdt>
    </w:sdtContent>
  </w:sdt>
  <w:p w14:paraId="62E37096" w14:textId="4A630EAC" w:rsidR="008A58B9" w:rsidRDefault="008A58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80872"/>
    <w:rsid w:val="000A093F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0C3A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2F6FD4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E319F"/>
    <w:rsid w:val="005F303D"/>
    <w:rsid w:val="005F6A8F"/>
    <w:rsid w:val="00610601"/>
    <w:rsid w:val="00616554"/>
    <w:rsid w:val="00617C95"/>
    <w:rsid w:val="0063097D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919E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1C52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4C1D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447D0"/>
    <w:rsid w:val="00A4576B"/>
    <w:rsid w:val="00A474CA"/>
    <w:rsid w:val="00A47524"/>
    <w:rsid w:val="00A57CC9"/>
    <w:rsid w:val="00A61114"/>
    <w:rsid w:val="00A6557B"/>
    <w:rsid w:val="00A86474"/>
    <w:rsid w:val="00A905B3"/>
    <w:rsid w:val="00A91565"/>
    <w:rsid w:val="00AA11DB"/>
    <w:rsid w:val="00AA1640"/>
    <w:rsid w:val="00AA4594"/>
    <w:rsid w:val="00AD6404"/>
    <w:rsid w:val="00AE02EF"/>
    <w:rsid w:val="00AE0CEF"/>
    <w:rsid w:val="00AE449F"/>
    <w:rsid w:val="00AF65A9"/>
    <w:rsid w:val="00B01489"/>
    <w:rsid w:val="00B04642"/>
    <w:rsid w:val="00B07B2D"/>
    <w:rsid w:val="00B114D5"/>
    <w:rsid w:val="00B13E0E"/>
    <w:rsid w:val="00B24DE6"/>
    <w:rsid w:val="00B33EA2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486A"/>
    <w:rsid w:val="00D86DBF"/>
    <w:rsid w:val="00D92E1B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03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567BB-C0AE-4032-A1D8-34DAC3EC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WIN7</cp:lastModifiedBy>
  <cp:revision>2</cp:revision>
  <cp:lastPrinted>2018-07-10T04:44:00Z</cp:lastPrinted>
  <dcterms:created xsi:type="dcterms:W3CDTF">2019-11-18T01:10:00Z</dcterms:created>
  <dcterms:modified xsi:type="dcterms:W3CDTF">2019-11-18T01:10:00Z</dcterms:modified>
</cp:coreProperties>
</file>