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6D91" w14:textId="77777777" w:rsidR="00E52FA3" w:rsidRDefault="00E52FA3" w:rsidP="00AF0E65">
      <w:pPr>
        <w:pStyle w:val="Header"/>
        <w:jc w:val="center"/>
        <w:rPr>
          <w:b/>
          <w:sz w:val="28"/>
          <w:szCs w:val="32"/>
        </w:rPr>
      </w:pPr>
      <w:bookmarkStart w:id="0" w:name="_GoBack"/>
      <w:bookmarkEnd w:id="0"/>
    </w:p>
    <w:p w14:paraId="4A2C347C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1CE646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492F3559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331E6209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2FA3D0C8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3A8D5682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5B3C8880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3C4D7715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02DE3FA4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33C3658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57FD978D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36ABD4F0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7914D76C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2F993B14" w14:textId="5EBA8C5F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 xml:space="preserve">not </w:t>
      </w:r>
      <w:r w:rsidR="007A1972">
        <w:rPr>
          <w:b/>
          <w:bCs/>
          <w:szCs w:val="27"/>
        </w:rPr>
        <w:t xml:space="preserve">be </w:t>
      </w:r>
      <w:r w:rsidRPr="008956E2">
        <w:rPr>
          <w:b/>
          <w:bCs/>
          <w:szCs w:val="27"/>
        </w:rPr>
        <w:t>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</w:t>
      </w:r>
      <w:r w:rsidR="007A1972">
        <w:rPr>
          <w:bCs/>
          <w:szCs w:val="27"/>
        </w:rPr>
        <w:t>s</w:t>
      </w:r>
      <w:r w:rsidRPr="008956E2">
        <w:rPr>
          <w:bCs/>
          <w:szCs w:val="27"/>
        </w:rPr>
        <w:t xml:space="preserve"> the author’s conclusio</w:t>
      </w:r>
      <w:r w:rsidR="007A1972">
        <w:rPr>
          <w:bCs/>
          <w:szCs w:val="27"/>
        </w:rPr>
        <w:t>n. Structured abstract must be a brief and</w:t>
      </w:r>
      <w:r w:rsidRPr="008956E2">
        <w:rPr>
          <w:bCs/>
          <w:szCs w:val="27"/>
        </w:rPr>
        <w:t xml:space="preserve"> comprehensive summary of the contents of the article. It allows readers to </w:t>
      </w:r>
      <w:r w:rsidR="007A1972">
        <w:rPr>
          <w:bCs/>
          <w:szCs w:val="27"/>
        </w:rPr>
        <w:t>review</w:t>
      </w:r>
      <w:r w:rsidRPr="008956E2">
        <w:rPr>
          <w:bCs/>
          <w:szCs w:val="27"/>
        </w:rPr>
        <w:t xml:space="preserve"> the cont</w:t>
      </w:r>
      <w:r w:rsidR="007A1972">
        <w:rPr>
          <w:bCs/>
          <w:szCs w:val="27"/>
        </w:rPr>
        <w:t>ents of an article quickly. An a</w:t>
      </w:r>
      <w:r w:rsidRPr="008956E2">
        <w:rPr>
          <w:bCs/>
          <w:szCs w:val="27"/>
        </w:rPr>
        <w:t>bstract summarizes the major aspects of a paper. It should succinctly summarize the purpose of the paper, the methods used, the major results, and conclusions.</w:t>
      </w:r>
    </w:p>
    <w:p w14:paraId="247C3706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C57A2F7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5913CA0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67394DE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84F39" w14:textId="77777777" w:rsidR="00F35EB0" w:rsidRDefault="00F35EB0">
      <w:pPr>
        <w:spacing w:line="240" w:lineRule="auto"/>
      </w:pPr>
      <w:r>
        <w:separator/>
      </w:r>
    </w:p>
  </w:endnote>
  <w:endnote w:type="continuationSeparator" w:id="0">
    <w:p w14:paraId="7802E42A" w14:textId="77777777" w:rsidR="00F35EB0" w:rsidRDefault="00F35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</w:sdtPr>
    <w:sdtEndPr/>
    <w:sdtContent>
      <w:p w14:paraId="0BF525FC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FB">
          <w:rPr>
            <w:noProof/>
          </w:rPr>
          <w:t>1</w:t>
        </w:r>
        <w:r>
          <w:fldChar w:fldCharType="end"/>
        </w:r>
      </w:p>
    </w:sdtContent>
  </w:sdt>
  <w:p w14:paraId="56BEFD9A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5D9B" w14:textId="77777777" w:rsidR="00F35EB0" w:rsidRDefault="00F35EB0">
      <w:pPr>
        <w:spacing w:line="240" w:lineRule="auto"/>
      </w:pPr>
      <w:r>
        <w:separator/>
      </w:r>
    </w:p>
  </w:footnote>
  <w:footnote w:type="continuationSeparator" w:id="0">
    <w:p w14:paraId="092DECAB" w14:textId="77777777" w:rsidR="00F35EB0" w:rsidRDefault="00F35E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51409" w14:textId="6213B30F" w:rsidR="00E91AF4" w:rsidRDefault="007A1972" w:rsidP="00E91AF4">
        <w:pPr>
          <w:spacing w:line="240" w:lineRule="auto"/>
          <w:jc w:val="right"/>
          <w:outlineLvl w:val="0"/>
        </w:pPr>
        <w:r>
          <w:rPr>
            <w:b/>
            <w:noProof/>
            <w:sz w:val="20"/>
            <w:szCs w:val="20"/>
            <w:lang w:val="en-MY" w:eastAsia="en-MY"/>
          </w:rPr>
          <w:drawing>
            <wp:anchor distT="0" distB="0" distL="114300" distR="114300" simplePos="0" relativeHeight="251662336" behindDoc="0" locked="0" layoutInCell="1" allowOverlap="1" wp14:anchorId="6B6DE887" wp14:editId="5B6F0F37">
              <wp:simplePos x="0" y="0"/>
              <wp:positionH relativeFrom="column">
                <wp:posOffset>-247650</wp:posOffset>
              </wp:positionH>
              <wp:positionV relativeFrom="paragraph">
                <wp:posOffset>-116205</wp:posOffset>
              </wp:positionV>
              <wp:extent cx="904875" cy="838200"/>
              <wp:effectExtent l="0" t="0" r="9525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AI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0800000" flipV="1">
                        <a:off x="0" y="0"/>
                        <a:ext cx="904875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2A541ED3" w14:textId="77777777" w:rsidR="007A1972" w:rsidRDefault="001F189E" w:rsidP="007A1972">
                <w:pPr>
                  <w:spacing w:line="240" w:lineRule="auto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 xml:space="preserve">Proceeding: </w:t>
                </w:r>
                <w:r w:rsidR="00E13EBF" w:rsidRPr="00E13EBF">
                  <w:rPr>
                    <w:b/>
                    <w:sz w:val="20"/>
                    <w:szCs w:val="20"/>
                  </w:rPr>
                  <w:t xml:space="preserve">International Conference on Business, Management, Technology and Education </w:t>
                </w:r>
              </w:p>
              <w:p w14:paraId="49707012" w14:textId="782F5965" w:rsidR="00E13EBF" w:rsidRPr="00E13EBF" w:rsidRDefault="00E13EBF" w:rsidP="007A1972">
                <w:pPr>
                  <w:spacing w:line="240" w:lineRule="auto"/>
                  <w:ind w:left="7200"/>
                  <w:jc w:val="right"/>
                  <w:outlineLvl w:val="0"/>
                  <w:rPr>
                    <w:b/>
                    <w:sz w:val="20"/>
                    <w:szCs w:val="20"/>
                  </w:rPr>
                </w:pPr>
                <w:r w:rsidRPr="00E13EBF">
                  <w:rPr>
                    <w:b/>
                    <w:sz w:val="20"/>
                    <w:szCs w:val="20"/>
                  </w:rPr>
                  <w:t>(ICBMTE 2019)</w:t>
                </w:r>
                <w:r w:rsidR="001F189E" w:rsidRPr="00E13EBF">
                  <w:rPr>
                    <w:b/>
                    <w:sz w:val="20"/>
                    <w:szCs w:val="20"/>
                  </w:rPr>
                  <w:t xml:space="preserve"> </w:t>
                </w:r>
              </w:p>
              <w:p w14:paraId="452E8D4A" w14:textId="79883A34" w:rsidR="001F189E" w:rsidRPr="00617C95" w:rsidRDefault="001F189E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>(ISBN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25EF18A4" w14:textId="0FEDC26B" w:rsidR="001F189E" w:rsidRDefault="001F189E" w:rsidP="007A1972">
                <w:pPr>
                  <w:spacing w:line="240" w:lineRule="auto"/>
                  <w:ind w:left="284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proofErr w:type="spellStart"/>
                <w:r w:rsidR="00E13EBF">
                  <w:rPr>
                    <w:b/>
                    <w:iCs/>
                    <w:color w:val="000000"/>
                    <w:sz w:val="20"/>
                    <w:szCs w:val="20"/>
                  </w:rPr>
                  <w:t>Ancasa</w:t>
                </w:r>
                <w:proofErr w:type="spellEnd"/>
                <w:r w:rsidR="00E13EBF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Residences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>,</w:t>
                </w:r>
                <w:r w:rsidR="00E13EBF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Port Dickson,</w:t>
                </w: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Malaysia</w:t>
                </w:r>
              </w:p>
            </w:sdtContent>
          </w:sdt>
          <w:p w14:paraId="60910D5D" w14:textId="53D6F5AF" w:rsidR="00D46ED3" w:rsidRPr="00915F1F" w:rsidRDefault="00E13EBF" w:rsidP="007A1972">
            <w:pPr>
              <w:spacing w:line="240" w:lineRule="auto"/>
              <w:ind w:left="284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inline distT="0" distB="0" distL="0" distR="0" wp14:anchorId="789C0FB1" wp14:editId="31888A17">
                  <wp:extent cx="4760976" cy="4760976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IN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976" cy="476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40821">
              <w:rPr>
                <w:b/>
                <w:iCs/>
                <w:noProof/>
                <w:color w:val="000000"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61312" behindDoc="0" locked="0" layoutInCell="1" allowOverlap="1" wp14:anchorId="67F8AE30" wp14:editId="7A89DCD7">
                  <wp:simplePos x="0" y="0"/>
                  <wp:positionH relativeFrom="margin">
                    <wp:posOffset>-734060</wp:posOffset>
                  </wp:positionH>
                  <wp:positionV relativeFrom="paragraph">
                    <wp:posOffset>885825</wp:posOffset>
                  </wp:positionV>
                  <wp:extent cx="1410970" cy="996950"/>
                  <wp:effectExtent l="0" t="0" r="0" b="0"/>
                  <wp:wrapSquare wrapText="bothSides"/>
                  <wp:docPr id="2" name="Picture 2" descr="D:\GAE\ADMINISTRATION\Logo\logo syarik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E\ADMINISTRATION\Logo\logo syarik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34FB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35EB0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0A8C0-A950-4728-8B34-6908E031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cp:lastPrinted>2018-04-18T03:22:00Z</cp:lastPrinted>
  <dcterms:created xsi:type="dcterms:W3CDTF">2018-12-06T02:28:00Z</dcterms:created>
  <dcterms:modified xsi:type="dcterms:W3CDTF">2018-12-06T02:28:00Z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