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16A14" w14:textId="4685DBE2" w:rsidR="00EB3FE1" w:rsidRPr="00492061" w:rsidRDefault="00EB3FE1" w:rsidP="00B4161F">
      <w:pPr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sz w:val="32"/>
          <w:szCs w:val="32"/>
          <w:lang w:val="en-GB"/>
        </w:rPr>
      </w:pPr>
      <w:r w:rsidRPr="00492061">
        <w:rPr>
          <w:rFonts w:asciiTheme="minorHAnsi" w:eastAsia="Calibri" w:hAnsiTheme="minorHAnsi" w:cstheme="minorHAnsi"/>
          <w:b/>
          <w:sz w:val="32"/>
          <w:szCs w:val="32"/>
          <w:lang w:val="en-GB"/>
        </w:rPr>
        <w:t xml:space="preserve">A Title Contains Words Needed </w:t>
      </w:r>
      <w:r w:rsidR="006221D2" w:rsidRPr="00492061">
        <w:rPr>
          <w:rFonts w:asciiTheme="minorHAnsi" w:eastAsia="Calibri" w:hAnsiTheme="minorHAnsi" w:cstheme="minorHAnsi"/>
          <w:b/>
          <w:sz w:val="32"/>
          <w:szCs w:val="32"/>
          <w:lang w:val="en-GB"/>
        </w:rPr>
        <w:t>to</w:t>
      </w:r>
      <w:r w:rsidRPr="00492061">
        <w:rPr>
          <w:rFonts w:asciiTheme="minorHAnsi" w:eastAsia="Calibri" w:hAnsiTheme="minorHAnsi" w:cstheme="minorHAnsi"/>
          <w:b/>
          <w:sz w:val="32"/>
          <w:szCs w:val="32"/>
          <w:lang w:val="en-GB"/>
        </w:rPr>
        <w:t xml:space="preserve"> Adequately Describe the Content of Your Research</w:t>
      </w:r>
    </w:p>
    <w:p w14:paraId="0BFF430E" w14:textId="77777777" w:rsidR="00EB3FE1" w:rsidRPr="00492061" w:rsidRDefault="00EB3FE1" w:rsidP="00B4161F">
      <w:pPr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iCs/>
          <w:color w:val="000000"/>
          <w:szCs w:val="24"/>
          <w:lang w:val="en-GB"/>
        </w:rPr>
      </w:pPr>
    </w:p>
    <w:p w14:paraId="5ABC35FE" w14:textId="77777777" w:rsidR="00EB3FE1" w:rsidRPr="00492061" w:rsidRDefault="00EB3FE1" w:rsidP="00B4161F">
      <w:pPr>
        <w:spacing w:after="0" w:line="240" w:lineRule="auto"/>
        <w:jc w:val="center"/>
        <w:rPr>
          <w:rFonts w:asciiTheme="minorHAnsi" w:eastAsia="Calibri" w:hAnsiTheme="minorHAnsi" w:cstheme="minorHAnsi"/>
          <w:b/>
          <w:szCs w:val="24"/>
          <w:vertAlign w:val="superscript"/>
          <w:lang w:val="en-GB"/>
        </w:rPr>
      </w:pPr>
      <w:r w:rsidRPr="00492061">
        <w:rPr>
          <w:rFonts w:asciiTheme="minorHAnsi" w:eastAsia="Calibri" w:hAnsiTheme="minorHAnsi" w:cstheme="minorHAnsi"/>
          <w:b/>
          <w:szCs w:val="24"/>
          <w:lang w:val="en-GB"/>
        </w:rPr>
        <w:t>Author Name</w:t>
      </w:r>
      <w:r w:rsidRPr="00492061">
        <w:rPr>
          <w:rFonts w:asciiTheme="minorHAnsi" w:eastAsia="Calibri" w:hAnsiTheme="minorHAnsi" w:cstheme="minorHAnsi"/>
          <w:b/>
          <w:szCs w:val="24"/>
          <w:vertAlign w:val="superscript"/>
          <w:lang w:val="en-GB"/>
        </w:rPr>
        <w:t>1*</w:t>
      </w:r>
      <w:r w:rsidRPr="00492061">
        <w:rPr>
          <w:rFonts w:asciiTheme="minorHAnsi" w:eastAsia="Calibri" w:hAnsiTheme="minorHAnsi" w:cstheme="minorHAnsi"/>
          <w:b/>
          <w:szCs w:val="24"/>
          <w:lang w:val="en-GB"/>
        </w:rPr>
        <w:t>, Author Name</w:t>
      </w:r>
      <w:r w:rsidRPr="00492061">
        <w:rPr>
          <w:rFonts w:asciiTheme="minorHAnsi" w:eastAsia="Calibri" w:hAnsiTheme="minorHAnsi" w:cstheme="minorHAnsi"/>
          <w:b/>
          <w:szCs w:val="24"/>
          <w:vertAlign w:val="superscript"/>
          <w:lang w:val="en-GB"/>
        </w:rPr>
        <w:t>1</w:t>
      </w:r>
      <w:r w:rsidRPr="00492061">
        <w:rPr>
          <w:rFonts w:asciiTheme="minorHAnsi" w:eastAsia="Calibri" w:hAnsiTheme="minorHAnsi" w:cstheme="minorHAnsi"/>
          <w:b/>
          <w:szCs w:val="24"/>
          <w:lang w:val="en-GB"/>
        </w:rPr>
        <w:t>, Author Name</w:t>
      </w:r>
      <w:r w:rsidRPr="00492061">
        <w:rPr>
          <w:rFonts w:asciiTheme="minorHAnsi" w:eastAsia="Calibri" w:hAnsiTheme="minorHAnsi" w:cstheme="minorHAnsi"/>
          <w:b/>
          <w:szCs w:val="24"/>
          <w:vertAlign w:val="superscript"/>
          <w:lang w:val="en-GB"/>
        </w:rPr>
        <w:t>2</w:t>
      </w:r>
    </w:p>
    <w:p w14:paraId="01703D2D" w14:textId="77777777" w:rsidR="00EB3FE1" w:rsidRPr="00492061" w:rsidRDefault="00EB3FE1" w:rsidP="00B4161F">
      <w:pPr>
        <w:spacing w:after="0" w:line="240" w:lineRule="auto"/>
        <w:jc w:val="center"/>
        <w:rPr>
          <w:rFonts w:asciiTheme="minorHAnsi" w:eastAsia="Calibri" w:hAnsiTheme="minorHAnsi" w:cstheme="minorHAnsi"/>
          <w:szCs w:val="24"/>
          <w:lang w:val="en-GB"/>
        </w:rPr>
      </w:pPr>
    </w:p>
    <w:p w14:paraId="49E78A0A" w14:textId="7E5D49F3" w:rsidR="00EB3FE1" w:rsidRPr="00492061" w:rsidRDefault="00EB3FE1" w:rsidP="00B4161F">
      <w:pPr>
        <w:spacing w:after="0" w:line="240" w:lineRule="auto"/>
        <w:jc w:val="center"/>
        <w:rPr>
          <w:rFonts w:asciiTheme="minorHAnsi" w:eastAsia="Calibri" w:hAnsiTheme="minorHAnsi" w:cstheme="minorHAnsi"/>
          <w:szCs w:val="24"/>
          <w:lang w:val="en-GB"/>
        </w:rPr>
      </w:pPr>
      <w:r w:rsidRPr="00492061">
        <w:rPr>
          <w:rFonts w:asciiTheme="minorHAnsi" w:eastAsia="Calibri" w:hAnsiTheme="minorHAnsi" w:cstheme="minorHAnsi"/>
          <w:szCs w:val="24"/>
          <w:vertAlign w:val="superscript"/>
          <w:lang w:val="en-GB"/>
        </w:rPr>
        <w:t>1</w:t>
      </w:r>
      <w:r w:rsidRPr="00492061">
        <w:rPr>
          <w:rFonts w:asciiTheme="minorHAnsi" w:eastAsia="Calibri" w:hAnsiTheme="minorHAnsi" w:cstheme="minorHAnsi"/>
          <w:szCs w:val="24"/>
          <w:lang w:val="en-GB"/>
        </w:rPr>
        <w:t xml:space="preserve"> Faculty Name, University Name</w:t>
      </w:r>
    </w:p>
    <w:p w14:paraId="52A77F4B" w14:textId="5F343087" w:rsidR="00EB3FE1" w:rsidRPr="00492061" w:rsidRDefault="00EB3FE1" w:rsidP="00B4161F">
      <w:pPr>
        <w:spacing w:after="0" w:line="240" w:lineRule="auto"/>
        <w:jc w:val="center"/>
        <w:rPr>
          <w:rFonts w:asciiTheme="minorHAnsi" w:eastAsia="SimSun" w:hAnsiTheme="minorHAnsi" w:cstheme="minorHAnsi"/>
          <w:noProof/>
          <w:szCs w:val="24"/>
          <w:vertAlign w:val="superscript"/>
          <w:lang w:val="en-GB" w:eastAsia="zh-CN"/>
        </w:rPr>
      </w:pPr>
      <w:r w:rsidRPr="00492061">
        <w:rPr>
          <w:rFonts w:asciiTheme="minorHAnsi" w:eastAsia="SimSun" w:hAnsiTheme="minorHAnsi" w:cstheme="minorHAnsi"/>
          <w:noProof/>
          <w:szCs w:val="24"/>
          <w:vertAlign w:val="superscript"/>
          <w:lang w:val="en-GB"/>
        </w:rPr>
        <w:t>2</w:t>
      </w:r>
      <w:r w:rsidRPr="00492061">
        <w:rPr>
          <w:rFonts w:asciiTheme="minorHAnsi" w:eastAsia="Calibri" w:hAnsiTheme="minorHAnsi" w:cstheme="minorHAnsi"/>
          <w:szCs w:val="24"/>
          <w:lang w:val="en-GB"/>
        </w:rPr>
        <w:t xml:space="preserve"> Faculty Name, University Name</w:t>
      </w:r>
    </w:p>
    <w:p w14:paraId="7ECB477E" w14:textId="77777777" w:rsidR="00EB3FE1" w:rsidRPr="00492061" w:rsidRDefault="00EB3FE1" w:rsidP="00B4161F">
      <w:pPr>
        <w:spacing w:after="0" w:line="240" w:lineRule="auto"/>
        <w:jc w:val="center"/>
        <w:rPr>
          <w:rFonts w:asciiTheme="minorHAnsi" w:eastAsia="Calibri" w:hAnsiTheme="minorHAnsi" w:cstheme="minorHAnsi"/>
          <w:b/>
          <w:szCs w:val="24"/>
          <w:lang w:val="en-GB"/>
        </w:rPr>
      </w:pPr>
    </w:p>
    <w:p w14:paraId="5782B883" w14:textId="77777777" w:rsidR="00EB3FE1" w:rsidRPr="00492061" w:rsidRDefault="00EB3FE1" w:rsidP="00B4161F">
      <w:pPr>
        <w:spacing w:after="0" w:line="240" w:lineRule="auto"/>
        <w:jc w:val="center"/>
        <w:rPr>
          <w:rFonts w:asciiTheme="minorHAnsi" w:eastAsia="Calibri" w:hAnsiTheme="minorHAnsi" w:cstheme="minorHAnsi"/>
          <w:szCs w:val="24"/>
          <w:lang w:val="en-GB"/>
        </w:rPr>
      </w:pPr>
      <w:r w:rsidRPr="00492061">
        <w:rPr>
          <w:rFonts w:asciiTheme="minorHAnsi" w:eastAsia="Calibri" w:hAnsiTheme="minorHAnsi" w:cstheme="minorHAnsi"/>
          <w:szCs w:val="24"/>
          <w:lang w:val="en-GB"/>
        </w:rPr>
        <w:t xml:space="preserve">*Corresponding Author: author@university.edu </w:t>
      </w:r>
    </w:p>
    <w:p w14:paraId="315764CF" w14:textId="77777777" w:rsidR="00B4161F" w:rsidRDefault="00B4161F" w:rsidP="00B4161F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i/>
          <w:szCs w:val="24"/>
          <w:lang w:val="en-GB"/>
        </w:rPr>
      </w:pPr>
    </w:p>
    <w:p w14:paraId="5F2E8E26" w14:textId="77777777" w:rsidR="00B4161F" w:rsidRPr="00B4161F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iCs/>
          <w:szCs w:val="24"/>
          <w:lang w:val="en-GB"/>
        </w:rPr>
      </w:pPr>
      <w:r w:rsidRPr="00B4161F">
        <w:rPr>
          <w:rFonts w:asciiTheme="minorHAnsi" w:eastAsia="Calibri" w:hAnsiTheme="minorHAnsi" w:cstheme="minorHAnsi"/>
          <w:b/>
          <w:bCs/>
          <w:iCs/>
          <w:szCs w:val="24"/>
          <w:lang w:val="en-GB"/>
        </w:rPr>
        <w:t>Abstract</w:t>
      </w:r>
    </w:p>
    <w:p w14:paraId="4C078232" w14:textId="18102551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i/>
          <w:szCs w:val="24"/>
          <w:lang w:val="en-GB"/>
        </w:rPr>
      </w:pPr>
      <w:r w:rsidRPr="00B4161F">
        <w:rPr>
          <w:rFonts w:asciiTheme="minorHAnsi" w:eastAsia="Calibri" w:hAnsiTheme="minorHAnsi" w:cstheme="minorHAnsi"/>
          <w:iCs/>
          <w:szCs w:val="24"/>
          <w:lang w:val="en-GB"/>
        </w:rPr>
        <w:t xml:space="preserve">An abstract summarizes, usually in one paragraph of 300 words or less, the major aspects of the entire paper in a prescribed sequence that includes the overall purpose of the study and the research problem, the basic design of the study, major findings </w:t>
      </w:r>
      <w:proofErr w:type="gramStart"/>
      <w:r w:rsidRPr="00B4161F">
        <w:rPr>
          <w:rFonts w:asciiTheme="minorHAnsi" w:eastAsia="Calibri" w:hAnsiTheme="minorHAnsi" w:cstheme="minorHAnsi"/>
          <w:iCs/>
          <w:szCs w:val="24"/>
          <w:lang w:val="en-GB"/>
        </w:rPr>
        <w:t>as a result of</w:t>
      </w:r>
      <w:proofErr w:type="gramEnd"/>
      <w:r w:rsidRPr="00B4161F">
        <w:rPr>
          <w:rFonts w:asciiTheme="minorHAnsi" w:eastAsia="Calibri" w:hAnsiTheme="minorHAnsi" w:cstheme="minorHAnsi"/>
          <w:iCs/>
          <w:szCs w:val="24"/>
          <w:lang w:val="en-GB"/>
        </w:rPr>
        <w:t xml:space="preserve"> your analysis; and, a summary of your interpretations and conclusions</w:t>
      </w:r>
      <w:r w:rsidRPr="00492061">
        <w:rPr>
          <w:rFonts w:asciiTheme="minorHAnsi" w:eastAsia="Calibri" w:hAnsiTheme="minorHAnsi" w:cstheme="minorHAnsi"/>
          <w:i/>
          <w:szCs w:val="24"/>
          <w:lang w:val="en-GB"/>
        </w:rPr>
        <w:t>.</w:t>
      </w:r>
    </w:p>
    <w:p w14:paraId="31E9FBD4" w14:textId="77777777" w:rsidR="00EB3FE1" w:rsidRPr="00B4161F" w:rsidRDefault="00EB3FE1" w:rsidP="00B4161F">
      <w:pPr>
        <w:spacing w:after="0" w:line="240" w:lineRule="auto"/>
        <w:rPr>
          <w:rFonts w:asciiTheme="minorHAnsi" w:eastAsia="Calibri" w:hAnsiTheme="minorHAnsi" w:cstheme="minorHAnsi"/>
          <w:b/>
          <w:iCs/>
          <w:szCs w:val="24"/>
        </w:rPr>
      </w:pPr>
      <w:r w:rsidRPr="00B4161F">
        <w:rPr>
          <w:rFonts w:asciiTheme="minorHAnsi" w:eastAsia="Calibri" w:hAnsiTheme="minorHAnsi" w:cstheme="minorHAnsi"/>
          <w:b/>
          <w:bCs/>
          <w:iCs/>
          <w:szCs w:val="24"/>
          <w:lang w:val="en-GB"/>
        </w:rPr>
        <w:t>Keywords</w:t>
      </w:r>
      <w:r w:rsidRPr="00B4161F">
        <w:rPr>
          <w:rFonts w:asciiTheme="minorHAnsi" w:eastAsia="Calibri" w:hAnsiTheme="minorHAnsi" w:cstheme="minorHAnsi"/>
          <w:iCs/>
          <w:szCs w:val="24"/>
          <w:lang w:val="en-GB"/>
        </w:rPr>
        <w:t>: keyword, keyword, keyword</w:t>
      </w:r>
    </w:p>
    <w:p w14:paraId="16BD0DFD" w14:textId="77777777" w:rsidR="00B4161F" w:rsidRDefault="00B4161F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</w:p>
    <w:p w14:paraId="4CE4E75A" w14:textId="6905989F" w:rsidR="00EB3FE1" w:rsidRPr="00492061" w:rsidRDefault="00EB3FE1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  <w:r w:rsidRPr="00492061">
        <w:rPr>
          <w:rFonts w:asciiTheme="minorHAnsi" w:eastAsia="Times New Roman" w:hAnsiTheme="minorHAnsi" w:cstheme="minorHAnsi"/>
          <w:b/>
          <w:bCs/>
          <w:color w:val="000000"/>
          <w:szCs w:val="24"/>
        </w:rPr>
        <w:t>Introduction</w:t>
      </w:r>
    </w:p>
    <w:p w14:paraId="048C4A3B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  <w:r w:rsidRPr="00492061">
        <w:rPr>
          <w:rFonts w:asciiTheme="minorHAnsi" w:eastAsia="Calibri" w:hAnsiTheme="minorHAnsi" w:cstheme="minorHAnsi"/>
          <w:szCs w:val="24"/>
        </w:rPr>
        <w:t xml:space="preserve">Start with a couple of sentences that introduce your topic to your reader. You do not have to give too much detailed information; save that for the body of your paper. </w:t>
      </w:r>
    </w:p>
    <w:p w14:paraId="15086771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</w:p>
    <w:p w14:paraId="7E7521C1" w14:textId="0C5461B0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  <w:r w:rsidRPr="00492061">
        <w:rPr>
          <w:rFonts w:asciiTheme="minorHAnsi" w:eastAsia="Calibri" w:hAnsiTheme="minorHAnsi" w:cstheme="minorHAnsi"/>
          <w:szCs w:val="24"/>
        </w:rPr>
        <w:t>Without an introduction</w:t>
      </w:r>
      <w:r w:rsidR="00B4161F">
        <w:rPr>
          <w:rFonts w:asciiTheme="minorHAnsi" w:eastAsia="Calibri" w:hAnsiTheme="minorHAnsi" w:cstheme="minorHAnsi"/>
          <w:szCs w:val="24"/>
        </w:rPr>
        <w:t>,</w:t>
      </w:r>
      <w:r w:rsidRPr="00492061">
        <w:rPr>
          <w:rFonts w:asciiTheme="minorHAnsi" w:eastAsia="Calibri" w:hAnsiTheme="minorHAnsi" w:cstheme="minorHAnsi"/>
          <w:szCs w:val="24"/>
        </w:rPr>
        <w:t xml:space="preserve"> it is sometimes very difficult for your audience to figure out what you are trying to say (</w:t>
      </w:r>
      <w:r w:rsidR="00B4161F">
        <w:rPr>
          <w:rFonts w:asciiTheme="minorHAnsi" w:eastAsia="Calibri" w:hAnsiTheme="minorHAnsi" w:cstheme="minorHAnsi"/>
          <w:szCs w:val="24"/>
        </w:rPr>
        <w:t>Yusuf</w:t>
      </w:r>
      <w:r w:rsidRPr="00492061">
        <w:rPr>
          <w:rFonts w:asciiTheme="minorHAnsi" w:eastAsia="Calibri" w:hAnsiTheme="minorHAnsi" w:cstheme="minorHAnsi"/>
          <w:szCs w:val="24"/>
        </w:rPr>
        <w:t>, 2</w:t>
      </w:r>
      <w:r w:rsidR="00B4161F">
        <w:rPr>
          <w:rFonts w:asciiTheme="minorHAnsi" w:eastAsia="Calibri" w:hAnsiTheme="minorHAnsi" w:cstheme="minorHAnsi"/>
          <w:szCs w:val="24"/>
        </w:rPr>
        <w:t>019</w:t>
      </w:r>
      <w:r w:rsidRPr="00492061">
        <w:rPr>
          <w:rFonts w:asciiTheme="minorHAnsi" w:eastAsia="Calibri" w:hAnsiTheme="minorHAnsi" w:cstheme="minorHAnsi"/>
          <w:szCs w:val="24"/>
        </w:rPr>
        <w:t>).</w:t>
      </w:r>
    </w:p>
    <w:p w14:paraId="6E9CE2CB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</w:p>
    <w:p w14:paraId="13B5855A" w14:textId="22F09F82" w:rsidR="00EB3FE1" w:rsidRPr="00492061" w:rsidRDefault="00EB3FE1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  <w:r w:rsidRPr="00492061">
        <w:rPr>
          <w:rFonts w:asciiTheme="minorHAnsi" w:eastAsia="Times New Roman" w:hAnsiTheme="minorHAnsi" w:cstheme="minorHAnsi"/>
          <w:b/>
          <w:bCs/>
          <w:color w:val="000000"/>
          <w:szCs w:val="24"/>
        </w:rPr>
        <w:t>Literature Review</w:t>
      </w:r>
    </w:p>
    <w:p w14:paraId="35C98E0F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  <w:lang w:val="en-GB"/>
        </w:rPr>
      </w:pPr>
      <w:r w:rsidRPr="00492061">
        <w:rPr>
          <w:rFonts w:asciiTheme="minorHAnsi" w:eastAsia="Calibri" w:hAnsiTheme="minorHAnsi" w:cstheme="minorHAnsi"/>
          <w:szCs w:val="24"/>
          <w:lang w:val="en-GB"/>
        </w:rPr>
        <w:t>About Literature Review</w:t>
      </w:r>
    </w:p>
    <w:p w14:paraId="105BB06A" w14:textId="726F52E3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  <w:r w:rsidRPr="00492061">
        <w:rPr>
          <w:rFonts w:asciiTheme="minorHAnsi" w:eastAsia="Calibri" w:hAnsiTheme="minorHAnsi" w:cstheme="minorHAnsi"/>
          <w:szCs w:val="24"/>
        </w:rPr>
        <w:t xml:space="preserve">A literature review is a search and evaluation of the available literature in your given topic area. It documents the state of the art </w:t>
      </w:r>
      <w:r w:rsidR="00B4161F">
        <w:rPr>
          <w:rFonts w:asciiTheme="minorHAnsi" w:eastAsia="Calibri" w:hAnsiTheme="minorHAnsi" w:cstheme="minorHAnsi"/>
          <w:szCs w:val="24"/>
        </w:rPr>
        <w:t>concerning</w:t>
      </w:r>
      <w:r w:rsidRPr="00492061">
        <w:rPr>
          <w:rFonts w:asciiTheme="minorHAnsi" w:eastAsia="Calibri" w:hAnsiTheme="minorHAnsi" w:cstheme="minorHAnsi"/>
          <w:szCs w:val="24"/>
        </w:rPr>
        <w:t xml:space="preserve"> the topic you are writing about.</w:t>
      </w:r>
    </w:p>
    <w:p w14:paraId="288B999E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</w:p>
    <w:p w14:paraId="0E910457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  <w:r w:rsidRPr="00492061">
        <w:rPr>
          <w:rFonts w:asciiTheme="minorHAnsi" w:eastAsia="Times New Roman" w:hAnsiTheme="minorHAnsi" w:cstheme="minorHAnsi"/>
          <w:b/>
          <w:bCs/>
          <w:color w:val="000000"/>
          <w:szCs w:val="24"/>
        </w:rPr>
        <w:t>Tables and Figures</w:t>
      </w:r>
    </w:p>
    <w:p w14:paraId="6C602B16" w14:textId="42D8E4E6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  <w:r w:rsidRPr="00492061">
        <w:rPr>
          <w:rFonts w:asciiTheme="minorHAnsi" w:eastAsia="Calibri" w:hAnsiTheme="minorHAnsi" w:cstheme="minorHAnsi"/>
          <w:szCs w:val="24"/>
        </w:rPr>
        <w:t xml:space="preserve">Tables usually show numerical value or textual information and are almost always characterized by a row-column structure. Any type of illustration other than a table is referred to as a figure. The title should be placed at the top of a table. For </w:t>
      </w:r>
      <w:r w:rsidR="00B4161F">
        <w:rPr>
          <w:rFonts w:asciiTheme="minorHAnsi" w:eastAsia="Calibri" w:hAnsiTheme="minorHAnsi" w:cstheme="minorHAnsi"/>
          <w:szCs w:val="24"/>
        </w:rPr>
        <w:t xml:space="preserve">the </w:t>
      </w:r>
      <w:r w:rsidRPr="00492061">
        <w:rPr>
          <w:rFonts w:asciiTheme="minorHAnsi" w:eastAsia="Calibri" w:hAnsiTheme="minorHAnsi" w:cstheme="minorHAnsi"/>
          <w:szCs w:val="24"/>
        </w:rPr>
        <w:t xml:space="preserve">figure, the title should be placed at the bottom of </w:t>
      </w:r>
      <w:r w:rsidR="00B4161F">
        <w:rPr>
          <w:rFonts w:asciiTheme="minorHAnsi" w:eastAsia="Calibri" w:hAnsiTheme="minorHAnsi" w:cstheme="minorHAnsi"/>
          <w:szCs w:val="24"/>
        </w:rPr>
        <w:t>the</w:t>
      </w:r>
      <w:r w:rsidRPr="00492061">
        <w:rPr>
          <w:rFonts w:asciiTheme="minorHAnsi" w:eastAsia="Calibri" w:hAnsiTheme="minorHAnsi" w:cstheme="minorHAnsi"/>
          <w:szCs w:val="24"/>
        </w:rPr>
        <w:t xml:space="preserve"> figure.</w:t>
      </w:r>
    </w:p>
    <w:p w14:paraId="0341801D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</w:p>
    <w:p w14:paraId="02DC88CB" w14:textId="51B044AD" w:rsidR="00EB3FE1" w:rsidRPr="00B4161F" w:rsidRDefault="00EB3FE1" w:rsidP="00B4161F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val="en-GB"/>
        </w:rPr>
      </w:pPr>
      <w:r w:rsidRPr="00B4161F">
        <w:rPr>
          <w:rFonts w:asciiTheme="minorHAnsi" w:eastAsia="Calibri" w:hAnsiTheme="minorHAnsi" w:cstheme="minorHAnsi"/>
          <w:b/>
          <w:sz w:val="20"/>
          <w:szCs w:val="20"/>
          <w:lang w:val="en-GB"/>
        </w:rPr>
        <w:t>Table 1: Title at the top of a Table (</w:t>
      </w:r>
      <w:r w:rsidR="00B4161F" w:rsidRPr="00B4161F">
        <w:rPr>
          <w:rFonts w:asciiTheme="minorHAnsi" w:eastAsia="Calibri" w:hAnsiTheme="minorHAnsi" w:cstheme="minorHAnsi"/>
          <w:b/>
          <w:sz w:val="20"/>
          <w:szCs w:val="20"/>
          <w:lang w:val="en-GB"/>
        </w:rPr>
        <w:t>Calibri</w:t>
      </w:r>
      <w:r w:rsidRPr="00B4161F">
        <w:rPr>
          <w:rFonts w:asciiTheme="minorHAnsi" w:eastAsia="Calibri" w:hAnsiTheme="minorHAnsi" w:cstheme="minorHAnsi"/>
          <w:b/>
          <w:sz w:val="20"/>
          <w:szCs w:val="20"/>
          <w:lang w:val="en-GB"/>
        </w:rPr>
        <w:t xml:space="preserve">, 10, single spacing, bold, </w:t>
      </w:r>
      <w:proofErr w:type="spellStart"/>
      <w:r w:rsidR="00B4161F" w:rsidRPr="00B4161F">
        <w:rPr>
          <w:rFonts w:asciiTheme="minorHAnsi" w:eastAsia="Calibri" w:hAnsiTheme="minorHAnsi" w:cstheme="minorHAnsi"/>
          <w:b/>
          <w:sz w:val="20"/>
          <w:szCs w:val="20"/>
          <w:lang w:val="en-GB"/>
        </w:rPr>
        <w:t>center</w:t>
      </w:r>
      <w:proofErr w:type="spellEnd"/>
      <w:r w:rsidRPr="00B4161F">
        <w:rPr>
          <w:rFonts w:asciiTheme="minorHAnsi" w:eastAsia="Calibri" w:hAnsiTheme="minorHAnsi" w:cstheme="minorHAnsi"/>
          <w:b/>
          <w:sz w:val="20"/>
          <w:szCs w:val="20"/>
          <w:lang w:val="en-GB"/>
        </w:rPr>
        <w:t>)</w:t>
      </w:r>
    </w:p>
    <w:tbl>
      <w:tblPr>
        <w:tblStyle w:val="GridTable1Light-Accent5"/>
        <w:tblW w:w="0" w:type="auto"/>
        <w:jc w:val="center"/>
        <w:tblLook w:val="04A0" w:firstRow="1" w:lastRow="0" w:firstColumn="1" w:lastColumn="0" w:noHBand="0" w:noVBand="1"/>
      </w:tblPr>
      <w:tblGrid>
        <w:gridCol w:w="995"/>
        <w:gridCol w:w="995"/>
        <w:gridCol w:w="995"/>
      </w:tblGrid>
      <w:tr w:rsidR="00EB3FE1" w:rsidRPr="00B4161F" w14:paraId="171FB11F" w14:textId="77777777" w:rsidTr="00B41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788653" w14:textId="77777777" w:rsidR="00EB3FE1" w:rsidRPr="00B4161F" w:rsidRDefault="00EB3FE1" w:rsidP="00B4161F">
            <w:pPr>
              <w:spacing w:after="0"/>
              <w:jc w:val="center"/>
              <w:rPr>
                <w:rFonts w:asciiTheme="minorHAnsi" w:eastAsia="Calibri" w:hAnsiTheme="minorHAnsi" w:cstheme="minorHAnsi"/>
                <w:b w:val="0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  <w:tc>
          <w:tcPr>
            <w:tcW w:w="0" w:type="auto"/>
          </w:tcPr>
          <w:p w14:paraId="67C5FFED" w14:textId="77777777" w:rsidR="00EB3FE1" w:rsidRPr="00B4161F" w:rsidRDefault="00EB3FE1" w:rsidP="00B4161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  <w:tc>
          <w:tcPr>
            <w:tcW w:w="0" w:type="auto"/>
          </w:tcPr>
          <w:p w14:paraId="31F8213B" w14:textId="77777777" w:rsidR="00EB3FE1" w:rsidRPr="00B4161F" w:rsidRDefault="00EB3FE1" w:rsidP="00B4161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</w:tr>
      <w:tr w:rsidR="00EB3FE1" w:rsidRPr="00B4161F" w14:paraId="37EFB7DE" w14:textId="77777777" w:rsidTr="00B416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DAC030" w14:textId="77777777" w:rsidR="00EB3FE1" w:rsidRPr="00B4161F" w:rsidRDefault="00EB3FE1" w:rsidP="00B4161F">
            <w:pPr>
              <w:spacing w:after="0"/>
              <w:jc w:val="center"/>
              <w:rPr>
                <w:rFonts w:asciiTheme="minorHAnsi" w:eastAsia="Calibri" w:hAnsiTheme="minorHAnsi" w:cstheme="minorHAnsi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  <w:tc>
          <w:tcPr>
            <w:tcW w:w="0" w:type="auto"/>
          </w:tcPr>
          <w:p w14:paraId="240BC7AF" w14:textId="77777777" w:rsidR="00EB3FE1" w:rsidRPr="00B4161F" w:rsidRDefault="00EB3FE1" w:rsidP="00B416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  <w:tc>
          <w:tcPr>
            <w:tcW w:w="0" w:type="auto"/>
          </w:tcPr>
          <w:p w14:paraId="72F83AAB" w14:textId="77777777" w:rsidR="00EB3FE1" w:rsidRPr="00B4161F" w:rsidRDefault="00EB3FE1" w:rsidP="00B416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</w:tr>
      <w:tr w:rsidR="00EB3FE1" w:rsidRPr="00B4161F" w14:paraId="656EF1F8" w14:textId="77777777" w:rsidTr="00B416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6DA255" w14:textId="77777777" w:rsidR="00EB3FE1" w:rsidRPr="00B4161F" w:rsidRDefault="00EB3FE1" w:rsidP="00B4161F">
            <w:pPr>
              <w:spacing w:after="0"/>
              <w:jc w:val="center"/>
              <w:rPr>
                <w:rFonts w:asciiTheme="minorHAnsi" w:eastAsia="Calibri" w:hAnsiTheme="minorHAnsi" w:cstheme="minorHAnsi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  <w:tc>
          <w:tcPr>
            <w:tcW w:w="0" w:type="auto"/>
          </w:tcPr>
          <w:p w14:paraId="42F952D2" w14:textId="77777777" w:rsidR="00EB3FE1" w:rsidRPr="00B4161F" w:rsidRDefault="00EB3FE1" w:rsidP="00B416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  <w:tc>
          <w:tcPr>
            <w:tcW w:w="0" w:type="auto"/>
          </w:tcPr>
          <w:p w14:paraId="71EB281E" w14:textId="77777777" w:rsidR="00EB3FE1" w:rsidRPr="00B4161F" w:rsidRDefault="00EB3FE1" w:rsidP="00B416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</w:tr>
    </w:tbl>
    <w:p w14:paraId="6C45A6A9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  <w:lang w:val="en-GB"/>
        </w:rPr>
      </w:pPr>
    </w:p>
    <w:p w14:paraId="47178CFE" w14:textId="22D3C445" w:rsidR="00EB3FE1" w:rsidRPr="00492061" w:rsidRDefault="00EB3FE1" w:rsidP="00B4161F">
      <w:pPr>
        <w:spacing w:after="0" w:line="240" w:lineRule="auto"/>
        <w:jc w:val="center"/>
        <w:rPr>
          <w:rFonts w:asciiTheme="minorHAnsi" w:eastAsia="Calibri" w:hAnsiTheme="minorHAnsi" w:cstheme="minorHAnsi"/>
          <w:szCs w:val="24"/>
          <w:lang w:val="en-GB"/>
        </w:rPr>
      </w:pPr>
    </w:p>
    <w:p w14:paraId="3233A312" w14:textId="77777777" w:rsidR="00EB3FE1" w:rsidRDefault="00EB3FE1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</w:p>
    <w:p w14:paraId="4D87430B" w14:textId="77777777" w:rsidR="00B4161F" w:rsidRDefault="00B4161F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</w:p>
    <w:p w14:paraId="4DF8ACCB" w14:textId="77777777" w:rsidR="00B4161F" w:rsidRPr="00492061" w:rsidRDefault="00B4161F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</w:p>
    <w:p w14:paraId="0203C3D5" w14:textId="607CC4EF" w:rsidR="00EB3FE1" w:rsidRPr="00492061" w:rsidRDefault="00EB3FE1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  <w:r w:rsidRPr="00492061">
        <w:rPr>
          <w:rFonts w:asciiTheme="minorHAnsi" w:eastAsia="Times New Roman" w:hAnsiTheme="minorHAnsi" w:cstheme="minorHAnsi"/>
          <w:b/>
          <w:bCs/>
          <w:color w:val="000000"/>
          <w:szCs w:val="24"/>
        </w:rPr>
        <w:lastRenderedPageBreak/>
        <w:t>Discussion and Conclusion</w:t>
      </w:r>
    </w:p>
    <w:p w14:paraId="657C7122" w14:textId="4E41AB2A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  <w:r w:rsidRPr="00492061">
        <w:rPr>
          <w:rFonts w:asciiTheme="minorHAnsi" w:eastAsia="Calibri" w:hAnsiTheme="minorHAnsi" w:cstheme="minorHAnsi"/>
          <w:szCs w:val="24"/>
        </w:rPr>
        <w:t xml:space="preserve">The discussion and conclusions section should answer your research questions and explain what your results mean. In other words, </w:t>
      </w:r>
      <w:r w:rsidR="00B4161F" w:rsidRPr="00492061">
        <w:rPr>
          <w:rFonts w:asciiTheme="minorHAnsi" w:eastAsia="Calibri" w:hAnsiTheme="minorHAnsi" w:cstheme="minorHAnsi"/>
          <w:szCs w:val="24"/>
        </w:rPr>
        <w:t>most of</w:t>
      </w:r>
      <w:r w:rsidRPr="00492061">
        <w:rPr>
          <w:rFonts w:asciiTheme="minorHAnsi" w:eastAsia="Calibri" w:hAnsiTheme="minorHAnsi" w:cstheme="minorHAnsi"/>
          <w:szCs w:val="24"/>
        </w:rPr>
        <w:t xml:space="preserve"> the discussion and conclusions section should be an interpretation of your results.</w:t>
      </w:r>
    </w:p>
    <w:p w14:paraId="720D0C61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Cs w:val="24"/>
          <w:lang w:val="en-GB"/>
        </w:rPr>
      </w:pPr>
    </w:p>
    <w:p w14:paraId="79A0CCB6" w14:textId="5838A554" w:rsidR="00EB3FE1" w:rsidRPr="00492061" w:rsidRDefault="00EB3FE1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  <w:r w:rsidRPr="00492061">
        <w:rPr>
          <w:rFonts w:asciiTheme="minorHAnsi" w:eastAsia="Times New Roman" w:hAnsiTheme="minorHAnsi" w:cstheme="minorHAnsi"/>
          <w:b/>
          <w:bCs/>
          <w:color w:val="000000"/>
          <w:szCs w:val="24"/>
        </w:rPr>
        <w:t>References (APA Format)</w:t>
      </w:r>
    </w:p>
    <w:p w14:paraId="147090BE" w14:textId="77777777" w:rsidR="00B4161F" w:rsidRPr="00B4161F" w:rsidRDefault="00B4161F" w:rsidP="00B4161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inorHAnsi" w:eastAsia="Calibri" w:hAnsiTheme="minorHAnsi" w:cstheme="minorHAnsi"/>
          <w:noProof/>
          <w:szCs w:val="24"/>
          <w:lang w:val="en-GB"/>
        </w:rPr>
      </w:pPr>
      <w:r w:rsidRPr="00B4161F">
        <w:rPr>
          <w:rFonts w:asciiTheme="minorHAnsi" w:eastAsia="Calibri" w:hAnsiTheme="minorHAnsi" w:cstheme="minorHAnsi"/>
          <w:noProof/>
          <w:szCs w:val="24"/>
          <w:lang w:val="en-GB"/>
        </w:rPr>
        <w:t>Gaya Dewan Edisi Ketiga. (1995). Kuala Lumpur: Dewan Bahasa dan Pustaka.</w:t>
      </w:r>
    </w:p>
    <w:p w14:paraId="2F5EC8DE" w14:textId="05CAF5AF" w:rsidR="00B4161F" w:rsidRPr="00B4161F" w:rsidRDefault="00B4161F" w:rsidP="00B4161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inorHAnsi" w:eastAsia="Calibri" w:hAnsiTheme="minorHAnsi" w:cstheme="minorHAnsi"/>
          <w:noProof/>
          <w:szCs w:val="24"/>
          <w:lang w:val="en-GB"/>
        </w:rPr>
      </w:pPr>
      <w:r w:rsidRPr="00B4161F">
        <w:rPr>
          <w:rFonts w:asciiTheme="minorHAnsi" w:eastAsia="Calibri" w:hAnsiTheme="minorHAnsi" w:cstheme="minorHAnsi"/>
          <w:noProof/>
          <w:szCs w:val="24"/>
          <w:lang w:val="en-GB"/>
        </w:rPr>
        <w:t xml:space="preserve">Kamus Dewan. (2010). Edisi ke-4. </w:t>
      </w:r>
      <w:r w:rsidRPr="006221D2">
        <w:rPr>
          <w:rFonts w:asciiTheme="minorHAnsi" w:eastAsia="Calibri" w:hAnsiTheme="minorHAnsi" w:cstheme="minorHAnsi"/>
          <w:noProof/>
          <w:szCs w:val="24"/>
          <w:lang w:val="en-GB"/>
        </w:rPr>
        <w:t xml:space="preserve">Kuala Lumpur: Dewan Bahasa dan Pustaka. </w:t>
      </w:r>
      <w:r w:rsidRPr="00B4161F">
        <w:rPr>
          <w:rFonts w:asciiTheme="minorHAnsi" w:eastAsia="Calibri" w:hAnsiTheme="minorHAnsi" w:cstheme="minorHAnsi"/>
          <w:noProof/>
          <w:szCs w:val="24"/>
          <w:lang w:val="en-GB"/>
        </w:rPr>
        <w:t xml:space="preserve">Kuala Lumpur: Utusan Publications &amp; Distributors Sdn. Bhd. </w:t>
      </w:r>
    </w:p>
    <w:p w14:paraId="624CB986" w14:textId="77777777" w:rsidR="00B4161F" w:rsidRPr="00B4161F" w:rsidRDefault="00B4161F" w:rsidP="00B4161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inorHAnsi" w:eastAsia="Calibri" w:hAnsiTheme="minorHAnsi" w:cstheme="minorHAnsi"/>
          <w:noProof/>
          <w:szCs w:val="24"/>
          <w:lang w:val="en-GB"/>
        </w:rPr>
      </w:pPr>
      <w:r w:rsidRPr="00B4161F">
        <w:rPr>
          <w:rFonts w:asciiTheme="minorHAnsi" w:eastAsia="Calibri" w:hAnsiTheme="minorHAnsi" w:cstheme="minorHAnsi"/>
          <w:noProof/>
          <w:szCs w:val="24"/>
          <w:lang w:val="en-GB"/>
        </w:rPr>
        <w:t>Mohd Sholeh, S. Y., et. al. (2021a). Penilaian Semula Sabab Nuzul Āyah dalam Tafsir Tarjuman Al-Mustafid Berdasarkan Pendekatan Genetik: Tumpuan Kajian Terhadap Surah Al-Baqarah, Jurnal Dunia Pendidikan, Vol. 3, No. 4, 285-292, 2021.</w:t>
      </w:r>
    </w:p>
    <w:p w14:paraId="34763175" w14:textId="77777777" w:rsidR="00B4161F" w:rsidRPr="00B4161F" w:rsidRDefault="00B4161F" w:rsidP="00B4161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inorHAnsi" w:eastAsia="Calibri" w:hAnsiTheme="minorHAnsi" w:cstheme="minorHAnsi"/>
          <w:noProof/>
          <w:szCs w:val="24"/>
          <w:lang w:val="en-GB"/>
        </w:rPr>
      </w:pPr>
      <w:r w:rsidRPr="00B4161F">
        <w:rPr>
          <w:rFonts w:asciiTheme="minorHAnsi" w:eastAsia="Calibri" w:hAnsiTheme="minorHAnsi" w:cstheme="minorHAnsi"/>
          <w:noProof/>
          <w:szCs w:val="24"/>
          <w:lang w:val="en-GB"/>
        </w:rPr>
        <w:t>Mohd Sholeh, S. Y., et. al. (2021b). Kritikan Terhadap Teks Karya Ma’alim al-Tanzil oleh Muhammad al-Husayn Al-Baghawi Dalam Tafsir Nur al-Ihsan, International Journal of Advanced Research in Islamic and Humanities, Vol. 3, No.4, 1-7, 2021.</w:t>
      </w:r>
    </w:p>
    <w:p w14:paraId="35541EEF" w14:textId="77777777" w:rsidR="00B4161F" w:rsidRPr="00B4161F" w:rsidRDefault="00B4161F" w:rsidP="00B4161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inorHAnsi" w:eastAsia="Calibri" w:hAnsiTheme="minorHAnsi" w:cstheme="minorHAnsi"/>
          <w:noProof/>
          <w:szCs w:val="24"/>
          <w:lang w:val="en-GB"/>
        </w:rPr>
      </w:pPr>
      <w:r w:rsidRPr="00B4161F">
        <w:rPr>
          <w:rFonts w:asciiTheme="minorHAnsi" w:eastAsia="Calibri" w:hAnsiTheme="minorHAnsi" w:cstheme="minorHAnsi"/>
          <w:noProof/>
          <w:szCs w:val="24"/>
          <w:lang w:val="en-GB"/>
        </w:rPr>
        <w:t>Mohd Sholeh, S. Y., et. al. (2021c). Sumber Karya Mafatih al-Ghayb Dalam Tafsir Nur al-Ihsan: Satu Kajian, International Journal of Advanced Research in Islamic and Humanities, Vol. 3, No.4, 21-26, 2021.</w:t>
      </w:r>
    </w:p>
    <w:p w14:paraId="104D1AEA" w14:textId="77777777" w:rsidR="00B4161F" w:rsidRPr="006221D2" w:rsidRDefault="00B4161F" w:rsidP="00B4161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inorHAnsi" w:eastAsia="Calibri" w:hAnsiTheme="minorHAnsi" w:cstheme="minorHAnsi"/>
          <w:noProof/>
          <w:szCs w:val="24"/>
          <w:lang w:val="en-GB"/>
        </w:rPr>
      </w:pPr>
      <w:r w:rsidRPr="006221D2">
        <w:rPr>
          <w:rFonts w:asciiTheme="minorHAnsi" w:eastAsia="Calibri" w:hAnsiTheme="minorHAnsi" w:cstheme="minorHAnsi"/>
          <w:noProof/>
          <w:szCs w:val="24"/>
          <w:lang w:val="en-GB"/>
        </w:rPr>
        <w:t>Taib, M. I. (2003). Israiliyyat Dalam Tafsir: Kajian Terhadap Kitab Nur al-Ihsan, Karya Haji Muhammad Said bin Umar. Disertasi Sarjana Pengajian Islam, Universiti Malaya.</w:t>
      </w:r>
    </w:p>
    <w:p w14:paraId="3C192629" w14:textId="77777777" w:rsidR="00B4161F" w:rsidRPr="00B4161F" w:rsidRDefault="00B4161F" w:rsidP="00B4161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inorHAnsi" w:eastAsia="Calibri" w:hAnsiTheme="minorHAnsi" w:cstheme="minorHAnsi"/>
          <w:noProof/>
          <w:szCs w:val="24"/>
          <w:lang w:val="en-GB"/>
        </w:rPr>
      </w:pPr>
      <w:r w:rsidRPr="00B4161F">
        <w:rPr>
          <w:rFonts w:asciiTheme="minorHAnsi" w:eastAsia="Calibri" w:hAnsiTheme="minorHAnsi" w:cstheme="minorHAnsi"/>
          <w:noProof/>
          <w:szCs w:val="24"/>
          <w:lang w:val="en-GB"/>
        </w:rPr>
        <w:t>Yusuff, M. S. (2020). Bacaan Intertekstual Terhadap Tafsir Nur al-Ihsan: Kajian Menurut Kaedah Ekspansi, Jurnal Dunia Pengurusan, Vol. 2, No. 2, 1-11, 2020.</w:t>
      </w:r>
    </w:p>
    <w:sectPr w:rsidR="00B4161F" w:rsidRPr="00B4161F" w:rsidSect="00680453">
      <w:headerReference w:type="default" r:id="rId8"/>
      <w:footerReference w:type="default" r:id="rId9"/>
      <w:pgSz w:w="11907" w:h="16839" w:code="9"/>
      <w:pgMar w:top="1440" w:right="1440" w:bottom="2127" w:left="1440" w:header="346" w:footer="97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B75DC" w14:textId="77777777" w:rsidR="0073052A" w:rsidRDefault="0073052A" w:rsidP="008F1002">
      <w:pPr>
        <w:spacing w:after="0" w:line="240" w:lineRule="auto"/>
      </w:pPr>
      <w:r>
        <w:separator/>
      </w:r>
    </w:p>
  </w:endnote>
  <w:endnote w:type="continuationSeparator" w:id="0">
    <w:p w14:paraId="7262669D" w14:textId="77777777" w:rsidR="0073052A" w:rsidRDefault="0073052A" w:rsidP="008F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612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02E89" w14:textId="0713F3C2" w:rsidR="006221D2" w:rsidRDefault="006221D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6935A" w14:textId="77777777" w:rsidR="006221D2" w:rsidRDefault="00622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4427C" w14:textId="77777777" w:rsidR="0073052A" w:rsidRDefault="0073052A" w:rsidP="008F1002">
      <w:pPr>
        <w:spacing w:after="0" w:line="240" w:lineRule="auto"/>
      </w:pPr>
      <w:r>
        <w:separator/>
      </w:r>
    </w:p>
  </w:footnote>
  <w:footnote w:type="continuationSeparator" w:id="0">
    <w:p w14:paraId="34E9B90A" w14:textId="77777777" w:rsidR="0073052A" w:rsidRDefault="0073052A" w:rsidP="008F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9E4C9" w14:textId="68A08F58" w:rsidR="00C9460E" w:rsidRPr="00C42DCE" w:rsidRDefault="00913453" w:rsidP="00C42DCE">
    <w:pPr>
      <w:pStyle w:val="Header"/>
      <w:jc w:val="right"/>
      <w:rPr>
        <w:rFonts w:cs="Times New Roman"/>
        <w:b/>
        <w:bCs/>
        <w:noProof/>
        <w:color w:val="000000" w:themeColor="text1"/>
        <w:sz w:val="20"/>
      </w:rPr>
    </w:pPr>
    <w:r w:rsidRPr="00913453">
      <w:rPr>
        <w:rFonts w:eastAsia="Calibri" w:cs="Arial"/>
        <w:noProof/>
        <w:sz w:val="20"/>
        <w:szCs w:val="20"/>
        <w:lang w:val="en-MY" w:eastAsia="en-MY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CB4A1D" wp14:editId="2121B4DD">
              <wp:simplePos x="0" y="0"/>
              <wp:positionH relativeFrom="column">
                <wp:posOffset>-232410</wp:posOffset>
              </wp:positionH>
              <wp:positionV relativeFrom="paragraph">
                <wp:posOffset>-83185</wp:posOffset>
              </wp:positionV>
              <wp:extent cx="1625600" cy="87947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5600" cy="8794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6A1E1AF" w14:textId="0246D0F5" w:rsidR="00913453" w:rsidRDefault="00492061" w:rsidP="00913453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CAE7BF" wp14:editId="7A575E30">
                                <wp:extent cx="1430020" cy="654050"/>
                                <wp:effectExtent l="0" t="0" r="0" b="0"/>
                                <wp:docPr id="8931516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315164" name="Picture 8931516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0020" cy="654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B4A1D" id="Rectangle 2" o:spid="_x0000_s1026" style="position:absolute;left:0;text-align:left;margin-left:-18.3pt;margin-top:-6.55pt;width:128pt;height:6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" filled="f" stroked="f" strokeweight="1pt">
              <v:textbox>
                <w:txbxContent>
                  <w:p w14:paraId="16A1E1AF" w14:textId="0246D0F5" w:rsidR="00913453" w:rsidRDefault="00492061" w:rsidP="0091345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CAE7BF" wp14:editId="7A575E30">
                          <wp:extent cx="1430020" cy="654050"/>
                          <wp:effectExtent l="0" t="0" r="0" b="0"/>
                          <wp:docPr id="8931516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9315164" name="Picture 89315164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30020" cy="654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cs="Times New Roman"/>
        <w:b/>
        <w:bCs/>
        <w:noProof/>
        <w:color w:val="000000" w:themeColor="text1"/>
        <w:sz w:val="20"/>
      </w:rPr>
      <w:t xml:space="preserve">Proceeding </w:t>
    </w:r>
    <w:r w:rsidR="00492061">
      <w:rPr>
        <w:rFonts w:cs="Times New Roman"/>
        <w:b/>
        <w:bCs/>
        <w:noProof/>
        <w:color w:val="000000" w:themeColor="text1"/>
        <w:sz w:val="20"/>
      </w:rPr>
      <w:t>Abrar Global</w:t>
    </w:r>
    <w:r>
      <w:rPr>
        <w:rFonts w:cs="Times New Roman"/>
        <w:b/>
        <w:bCs/>
        <w:noProof/>
        <w:color w:val="000000" w:themeColor="text1"/>
        <w:sz w:val="20"/>
      </w:rPr>
      <w:t xml:space="preserve"> Inter</w:t>
    </w:r>
    <w:r w:rsidR="00C9460E" w:rsidRPr="00C42DCE">
      <w:rPr>
        <w:rFonts w:cs="Times New Roman"/>
        <w:b/>
        <w:bCs/>
        <w:noProof/>
        <w:color w:val="000000" w:themeColor="text1"/>
        <w:sz w:val="20"/>
      </w:rPr>
      <w:t>n</w:t>
    </w:r>
    <w:r>
      <w:rPr>
        <w:rFonts w:cs="Times New Roman"/>
        <w:b/>
        <w:bCs/>
        <w:noProof/>
        <w:color w:val="000000" w:themeColor="text1"/>
        <w:sz w:val="20"/>
      </w:rPr>
      <w:t>ational Conference</w:t>
    </w:r>
  </w:p>
  <w:p w14:paraId="49EABA93" w14:textId="4DD2B1D9" w:rsidR="00C9460E" w:rsidRPr="00C42DCE" w:rsidRDefault="00913453" w:rsidP="00C42DCE">
    <w:pPr>
      <w:pStyle w:val="Header"/>
      <w:jc w:val="right"/>
      <w:rPr>
        <w:rFonts w:cs="Times New Roman"/>
        <w:b/>
        <w:bCs/>
        <w:noProof/>
        <w:color w:val="000000" w:themeColor="text1"/>
        <w:sz w:val="20"/>
      </w:rPr>
    </w:pPr>
    <w:r>
      <w:rPr>
        <w:rFonts w:cs="Times New Roman"/>
        <w:b/>
        <w:bCs/>
        <w:noProof/>
        <w:color w:val="000000" w:themeColor="text1"/>
        <w:sz w:val="20"/>
      </w:rPr>
      <w:t xml:space="preserve"> </w:t>
    </w:r>
  </w:p>
  <w:p w14:paraId="4D048526" w14:textId="52201825" w:rsidR="00C9460E" w:rsidRPr="00C42DCE" w:rsidRDefault="00C9460E" w:rsidP="00C42DCE">
    <w:pPr>
      <w:pStyle w:val="Header"/>
      <w:jc w:val="right"/>
      <w:rPr>
        <w:rFonts w:cs="Times New Roman"/>
        <w:b/>
        <w:bCs/>
        <w:noProof/>
        <w:color w:val="000000" w:themeColor="text1"/>
        <w:sz w:val="20"/>
      </w:rPr>
    </w:pPr>
  </w:p>
  <w:p w14:paraId="77908B6D" w14:textId="29455BDB" w:rsidR="00C9460E" w:rsidRDefault="00C9460E" w:rsidP="00C42DCE">
    <w:pPr>
      <w:pStyle w:val="Header"/>
      <w:jc w:val="right"/>
      <w:rPr>
        <w:rFonts w:cs="Times New Roman"/>
        <w:b/>
        <w:bCs/>
        <w:noProof/>
        <w:color w:val="000000" w:themeColor="text1"/>
        <w:sz w:val="20"/>
      </w:rPr>
    </w:pPr>
  </w:p>
  <w:p w14:paraId="32304A8B" w14:textId="77777777" w:rsidR="00C9460E" w:rsidRPr="001722BB" w:rsidRDefault="00C9460E" w:rsidP="00C42DCE">
    <w:pPr>
      <w:pStyle w:val="Header"/>
      <w:jc w:val="right"/>
      <w:rPr>
        <w:rFonts w:cs="Times New Roman"/>
        <w:b/>
        <w:bCs/>
        <w:noProof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6FD4"/>
    <w:multiLevelType w:val="hybridMultilevel"/>
    <w:tmpl w:val="D902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00DD"/>
    <w:multiLevelType w:val="hybridMultilevel"/>
    <w:tmpl w:val="45680638"/>
    <w:lvl w:ilvl="0" w:tplc="A6EC6038">
      <w:start w:val="1"/>
      <w:numFmt w:val="decimal"/>
      <w:pStyle w:val="TOC2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2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A6146"/>
    <w:multiLevelType w:val="multilevel"/>
    <w:tmpl w:val="E8B4F58E"/>
    <w:styleLink w:val="02aList-Mazleha-Indent1x"/>
    <w:lvl w:ilvl="0">
      <w:start w:val="1"/>
      <w:numFmt w:val="decimal"/>
      <w:lvlText w:val="%1)"/>
      <w:lvlJc w:val="left"/>
      <w:pPr>
        <w:tabs>
          <w:tab w:val="num" w:pos="720"/>
        </w:tabs>
        <w:ind w:left="1418" w:hanging="698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268" w:hanging="283"/>
      </w:pPr>
      <w:rPr>
        <w:rFonts w:ascii="Wingdings" w:hAnsi="Wingdings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E060F2"/>
    <w:multiLevelType w:val="multilevel"/>
    <w:tmpl w:val="0010A18E"/>
    <w:styleLink w:val="01aList-Mazleha"/>
    <w:lvl w:ilvl="0">
      <w:start w:val="1"/>
      <w:numFmt w:val="decimal"/>
      <w:lvlText w:val="%1)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18" w:hanging="698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1985"/>
        </w:tabs>
        <w:ind w:left="2552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3119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0D3FE4"/>
    <w:multiLevelType w:val="multilevel"/>
    <w:tmpl w:val="4DBEF814"/>
    <w:styleLink w:val="Mazleha-GayaUKM-Lampiran"/>
    <w:lvl w:ilvl="0">
      <w:start w:val="1"/>
      <w:numFmt w:val="upperLetter"/>
      <w:pStyle w:val="LampiranA"/>
      <w:lvlText w:val="Lampiran %1"/>
      <w:lvlJc w:val="left"/>
      <w:pPr>
        <w:tabs>
          <w:tab w:val="num" w:pos="1418"/>
        </w:tabs>
        <w:ind w:left="0" w:firstLine="0"/>
      </w:pPr>
      <w:rPr>
        <w:rFonts w:ascii="Times New Roman" w:hAnsi="Times New Roman" w:hint="default"/>
        <w:caps/>
        <w:sz w:val="22"/>
      </w:rPr>
    </w:lvl>
    <w:lvl w:ilvl="1">
      <w:start w:val="1"/>
      <w:numFmt w:val="decimal"/>
      <w:pStyle w:val="LampiranA1"/>
      <w:lvlText w:val="Lampiran %1.%2"/>
      <w:lvlJc w:val="left"/>
      <w:pPr>
        <w:tabs>
          <w:tab w:val="num" w:pos="1701"/>
        </w:tabs>
        <w:ind w:left="0" w:firstLine="0"/>
      </w:pPr>
      <w:rPr>
        <w:rFonts w:ascii="Times New Roman" w:hAnsi="Times New Roman" w:hint="default"/>
        <w:caps/>
        <w:sz w:val="22"/>
      </w:rPr>
    </w:lvl>
    <w:lvl w:ilvl="2">
      <w:start w:val="1"/>
      <w:numFmt w:val="decimal"/>
      <w:pStyle w:val="LampiranA11"/>
      <w:lvlText w:val="Lampiran %1.%2.%3"/>
      <w:lvlJc w:val="left"/>
      <w:pPr>
        <w:tabs>
          <w:tab w:val="num" w:pos="1843"/>
        </w:tabs>
        <w:ind w:left="0" w:firstLine="0"/>
      </w:pPr>
      <w:rPr>
        <w:rFonts w:ascii="Times New Roman" w:hAnsi="Times New Roman" w:hint="default"/>
        <w:caps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844911"/>
    <w:multiLevelType w:val="hybridMultilevel"/>
    <w:tmpl w:val="A3965B5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4B7C"/>
    <w:multiLevelType w:val="multilevel"/>
    <w:tmpl w:val="5E7E730E"/>
    <w:styleLink w:val="01dList-Mazleha"/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698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cs="Times New Roman" w:hint="default"/>
      </w:rPr>
    </w:lvl>
    <w:lvl w:ilvl="3">
      <w:start w:val="1"/>
      <w:numFmt w:val="decimal"/>
      <w:isLgl/>
      <w:lvlText w:val="%1.%3.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bCs/>
        <w:i w:val="0"/>
        <w:iCs w:val="0"/>
        <w:caps/>
        <w:sz w:val="24"/>
        <w:szCs w:val="24"/>
      </w:rPr>
    </w:lvl>
  </w:abstractNum>
  <w:abstractNum w:abstractNumId="7" w15:restartNumberingAfterBreak="0">
    <w:nsid w:val="12D52391"/>
    <w:multiLevelType w:val="hybridMultilevel"/>
    <w:tmpl w:val="BDD08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2A7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946CC"/>
    <w:multiLevelType w:val="hybridMultilevel"/>
    <w:tmpl w:val="2B06E0E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A2062"/>
    <w:multiLevelType w:val="hybridMultilevel"/>
    <w:tmpl w:val="27B84C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F4625"/>
    <w:multiLevelType w:val="hybridMultilevel"/>
    <w:tmpl w:val="5A68E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C7548"/>
    <w:multiLevelType w:val="hybridMultilevel"/>
    <w:tmpl w:val="1DAE022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7703D"/>
    <w:multiLevelType w:val="multilevel"/>
    <w:tmpl w:val="89DEB31C"/>
    <w:styleLink w:val="02dList-Mazleha-Indent1x"/>
    <w:lvl w:ilvl="0">
      <w:start w:val="1"/>
      <w:numFmt w:val="lowerLetter"/>
      <w:lvlText w:val="%1)"/>
      <w:lvlJc w:val="left"/>
      <w:pPr>
        <w:tabs>
          <w:tab w:val="num" w:pos="720"/>
        </w:tabs>
        <w:ind w:left="1418" w:hanging="698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985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268" w:hanging="283"/>
      </w:pPr>
      <w:rPr>
        <w:rFonts w:ascii="Wingdings" w:hAnsi="Wingdings" w:cs="Times New Roman" w:hint="default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10505A"/>
    <w:multiLevelType w:val="hybridMultilevel"/>
    <w:tmpl w:val="AFB2C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71C85"/>
    <w:multiLevelType w:val="hybridMultilevel"/>
    <w:tmpl w:val="A8542830"/>
    <w:lvl w:ilvl="0" w:tplc="4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A44E8"/>
    <w:multiLevelType w:val="hybridMultilevel"/>
    <w:tmpl w:val="89B46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15F77"/>
    <w:multiLevelType w:val="multilevel"/>
    <w:tmpl w:val="EAD6C942"/>
    <w:styleLink w:val="02cList-Mazleha-Indent1x"/>
    <w:lvl w:ilvl="0">
      <w:start w:val="1"/>
      <w:numFmt w:val="lowerRoman"/>
      <w:lvlText w:val="%1)"/>
      <w:lvlJc w:val="left"/>
      <w:pPr>
        <w:ind w:left="1418" w:hanging="698"/>
      </w:pPr>
      <w:rPr>
        <w:rFonts w:ascii="Times New Roman" w:hAnsi="Times New Roman" w:cs="Times New Roman" w:hint="default"/>
        <w:caps w:val="0"/>
        <w:sz w:val="24"/>
      </w:rPr>
    </w:lvl>
    <w:lvl w:ilvl="1">
      <w:start w:val="1"/>
      <w:numFmt w:val="lowerLetter"/>
      <w:lvlText w:val="%2."/>
      <w:lvlJc w:val="left"/>
      <w:pPr>
        <w:ind w:left="1985" w:hanging="567"/>
      </w:pPr>
      <w:rPr>
        <w:rFonts w:ascii="Times New Roman" w:hAnsi="Times New Roman" w:cs="Times New Roman" w:hint="default"/>
        <w:caps w:val="0"/>
        <w:sz w:val="24"/>
      </w:rPr>
    </w:lvl>
    <w:lvl w:ilvl="2">
      <w:start w:val="1"/>
      <w:numFmt w:val="bullet"/>
      <w:lvlText w:val=""/>
      <w:lvlJc w:val="left"/>
      <w:pPr>
        <w:ind w:left="2268" w:hanging="283"/>
      </w:pPr>
      <w:rPr>
        <w:rFonts w:ascii="Wingdings" w:hAnsi="Wingdings" w:cs="Times New Roman" w:hint="default"/>
        <w:b w:val="0"/>
        <w:i w:val="0"/>
        <w:cap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6A2DE6"/>
    <w:multiLevelType w:val="multilevel"/>
    <w:tmpl w:val="A1E8AF44"/>
    <w:styleLink w:val="01cList-Mazleha"/>
    <w:lvl w:ilvl="0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1418" w:hanging="698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701" w:hanging="283"/>
      </w:pPr>
      <w:rPr>
        <w:rFonts w:ascii="Wingdings" w:hAnsi="Wingdings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95E3112"/>
    <w:multiLevelType w:val="hybridMultilevel"/>
    <w:tmpl w:val="569C0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858DE"/>
    <w:multiLevelType w:val="hybridMultilevel"/>
    <w:tmpl w:val="AFCE08E8"/>
    <w:lvl w:ilvl="0" w:tplc="1876ADA6">
      <w:start w:val="1"/>
      <w:numFmt w:val="bullet"/>
      <w:pStyle w:val="21aKotak-Isi-Kiri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254FF"/>
    <w:multiLevelType w:val="multilevel"/>
    <w:tmpl w:val="C3E6ECA0"/>
    <w:styleLink w:val="Mazleha-UKM-Melayu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hint="default"/>
        <w:b/>
        <w:i w:val="0"/>
        <w:caps w:val="0"/>
        <w:vanish/>
        <w:color w:val="FF0000"/>
        <w:sz w:val="22"/>
      </w:rPr>
    </w:lvl>
    <w:lvl w:ilvl="1">
      <w:start w:val="1"/>
      <w:numFmt w:val="upperRoman"/>
      <w:lvlRestart w:val="0"/>
      <w:lvlText w:val="Bab %2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/>
        <w:i w:val="0"/>
        <w:caps/>
        <w:vanish w:val="0"/>
        <w:color w:val="auto"/>
        <w:sz w:val="22"/>
      </w:rPr>
    </w:lvl>
    <w:lvl w:ilvl="2">
      <w:start w:val="1"/>
      <w:numFmt w:val="decimal"/>
      <w:lvlText w:val="%1.%3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caps/>
        <w:vanish w:val="0"/>
        <w:sz w:val="22"/>
        <w:szCs w:val="22"/>
      </w:rPr>
    </w:lvl>
    <w:lvl w:ilvl="3">
      <w:start w:val="1"/>
      <w:numFmt w:val="decimal"/>
      <w:lvlText w:val="%1.%3.%4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5">
      <w:start w:val="1"/>
      <w:numFmt w:val="lowerRoman"/>
      <w:lvlText w:val="%6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</w:abstractNum>
  <w:abstractNum w:abstractNumId="21" w15:restartNumberingAfterBreak="0">
    <w:nsid w:val="2FB501C4"/>
    <w:multiLevelType w:val="multilevel"/>
    <w:tmpl w:val="CC009E4A"/>
    <w:styleLink w:val="01bList-Mazleh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aps w:val="0"/>
        <w:vanish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698"/>
      </w:pPr>
      <w:rPr>
        <w:rFonts w:ascii="Times New Roman" w:hAnsi="Times New Roman" w:cs="Times New Roman" w:hint="default"/>
        <w:b w:val="0"/>
        <w:i w:val="0"/>
        <w:caps w:val="0"/>
        <w:vanish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1418"/>
        </w:tabs>
        <w:ind w:left="1985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985"/>
        </w:tabs>
        <w:ind w:left="2552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3119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sz w:val="24"/>
      </w:rPr>
    </w:lvl>
    <w:lvl w:ilvl="5">
      <w:start w:val="1"/>
      <w:numFmt w:val="lowerRoman"/>
      <w:lvlText w:val="%6."/>
      <w:lvlJc w:val="left"/>
      <w:pPr>
        <w:ind w:left="3686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sz w:val="24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</w:abstractNum>
  <w:abstractNum w:abstractNumId="22" w15:restartNumberingAfterBreak="0">
    <w:nsid w:val="319843C2"/>
    <w:multiLevelType w:val="hybridMultilevel"/>
    <w:tmpl w:val="6C2C3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131F3"/>
    <w:multiLevelType w:val="hybridMultilevel"/>
    <w:tmpl w:val="0DD8797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0345E"/>
    <w:multiLevelType w:val="hybridMultilevel"/>
    <w:tmpl w:val="8C24EA4C"/>
    <w:lvl w:ilvl="0" w:tplc="A14EA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14EADE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029AC"/>
    <w:multiLevelType w:val="hybridMultilevel"/>
    <w:tmpl w:val="BA0AB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24C23"/>
    <w:multiLevelType w:val="multilevel"/>
    <w:tmpl w:val="92E263C6"/>
    <w:styleLink w:val="Footnote-Numbering"/>
    <w:lvl w:ilvl="0">
      <w:start w:val="1"/>
      <w:numFmt w:val="decimal"/>
      <w:lvlText w:val="%1."/>
      <w:lvlJc w:val="left"/>
      <w:pPr>
        <w:tabs>
          <w:tab w:val="num" w:pos="936"/>
        </w:tabs>
        <w:ind w:left="1134" w:hanging="283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1134" w:hanging="283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ind w:left="1219" w:hanging="368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42D3CCF"/>
    <w:multiLevelType w:val="hybridMultilevel"/>
    <w:tmpl w:val="5B320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723E2"/>
    <w:multiLevelType w:val="hybridMultilevel"/>
    <w:tmpl w:val="8E1A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B42F4"/>
    <w:multiLevelType w:val="hybridMultilevel"/>
    <w:tmpl w:val="7D56E1B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6D6E74"/>
    <w:multiLevelType w:val="multilevel"/>
    <w:tmpl w:val="C270F1A0"/>
    <w:styleLink w:val="03bList-Mazleha-Tabl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Roman"/>
      <w:lvlText w:val="%2.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851" w:hanging="28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bullet"/>
      <w:lvlText w:val=""/>
      <w:lvlJc w:val="left"/>
      <w:pPr>
        <w:ind w:left="1049" w:hanging="198"/>
      </w:pPr>
      <w:rPr>
        <w:rFonts w:ascii="Wingdings" w:hAnsi="Wingdings" w:cs="Times New Roman" w:hint="default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84E2EBB"/>
    <w:multiLevelType w:val="multilevel"/>
    <w:tmpl w:val="9F8E7BD2"/>
    <w:styleLink w:val="03aList-Mazleha-Tabl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567"/>
        </w:tabs>
        <w:ind w:left="851" w:hanging="28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bullet"/>
      <w:lvlText w:val=""/>
      <w:lvlJc w:val="left"/>
      <w:pPr>
        <w:ind w:left="1049" w:hanging="198"/>
      </w:pPr>
      <w:rPr>
        <w:rFonts w:ascii="Wingdings" w:hAnsi="Wingdings" w:cs="Times New Roman" w:hint="default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97666A6"/>
    <w:multiLevelType w:val="hybridMultilevel"/>
    <w:tmpl w:val="8436A2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90BE9"/>
    <w:multiLevelType w:val="hybridMultilevel"/>
    <w:tmpl w:val="378EB8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C38AB"/>
    <w:multiLevelType w:val="hybridMultilevel"/>
    <w:tmpl w:val="240EA2C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D64E4"/>
    <w:multiLevelType w:val="hybridMultilevel"/>
    <w:tmpl w:val="4DF2D44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95425"/>
    <w:multiLevelType w:val="hybridMultilevel"/>
    <w:tmpl w:val="A82E6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C97EEA"/>
    <w:multiLevelType w:val="hybridMultilevel"/>
    <w:tmpl w:val="71A8B8FA"/>
    <w:lvl w:ilvl="0" w:tplc="8B884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0741D2"/>
    <w:multiLevelType w:val="hybridMultilevel"/>
    <w:tmpl w:val="01B60CE0"/>
    <w:lvl w:ilvl="0" w:tplc="A14EADE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A14EADE2">
      <w:start w:val="1"/>
      <w:numFmt w:val="decimal"/>
      <w:lvlText w:val="(%2)"/>
      <w:lvlJc w:val="left"/>
      <w:pPr>
        <w:ind w:left="1298" w:hanging="360"/>
      </w:pPr>
      <w:rPr>
        <w:rFonts w:hint="default"/>
      </w:rPr>
    </w:lvl>
    <w:lvl w:ilvl="2" w:tplc="54466FD8">
      <w:start w:val="1"/>
      <w:numFmt w:val="decimal"/>
      <w:lvlText w:val="%3."/>
      <w:lvlJc w:val="left"/>
      <w:pPr>
        <w:ind w:left="2558" w:hanging="72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2738" w:hanging="360"/>
      </w:pPr>
    </w:lvl>
    <w:lvl w:ilvl="4" w:tplc="44090019" w:tentative="1">
      <w:start w:val="1"/>
      <w:numFmt w:val="lowerLetter"/>
      <w:lvlText w:val="%5."/>
      <w:lvlJc w:val="left"/>
      <w:pPr>
        <w:ind w:left="3458" w:hanging="360"/>
      </w:pPr>
    </w:lvl>
    <w:lvl w:ilvl="5" w:tplc="4409001B" w:tentative="1">
      <w:start w:val="1"/>
      <w:numFmt w:val="lowerRoman"/>
      <w:lvlText w:val="%6."/>
      <w:lvlJc w:val="right"/>
      <w:pPr>
        <w:ind w:left="4178" w:hanging="180"/>
      </w:pPr>
    </w:lvl>
    <w:lvl w:ilvl="6" w:tplc="4409000F" w:tentative="1">
      <w:start w:val="1"/>
      <w:numFmt w:val="decimal"/>
      <w:lvlText w:val="%7."/>
      <w:lvlJc w:val="left"/>
      <w:pPr>
        <w:ind w:left="4898" w:hanging="360"/>
      </w:pPr>
    </w:lvl>
    <w:lvl w:ilvl="7" w:tplc="44090019" w:tentative="1">
      <w:start w:val="1"/>
      <w:numFmt w:val="lowerLetter"/>
      <w:lvlText w:val="%8."/>
      <w:lvlJc w:val="left"/>
      <w:pPr>
        <w:ind w:left="5618" w:hanging="360"/>
      </w:pPr>
    </w:lvl>
    <w:lvl w:ilvl="8" w:tplc="4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55171A88"/>
    <w:multiLevelType w:val="hybridMultilevel"/>
    <w:tmpl w:val="FEE2CDB2"/>
    <w:lvl w:ilvl="0" w:tplc="4170DBE0">
      <w:start w:val="1"/>
      <w:numFmt w:val="decimal"/>
      <w:lvlText w:val="H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6205803"/>
    <w:multiLevelType w:val="multilevel"/>
    <w:tmpl w:val="E2A47066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2" w15:restartNumberingAfterBreak="0">
    <w:nsid w:val="586614B8"/>
    <w:multiLevelType w:val="hybridMultilevel"/>
    <w:tmpl w:val="187CCC3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8271C6"/>
    <w:multiLevelType w:val="hybridMultilevel"/>
    <w:tmpl w:val="097E7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99246A"/>
    <w:multiLevelType w:val="hybridMultilevel"/>
    <w:tmpl w:val="6B1ECD66"/>
    <w:lvl w:ilvl="0" w:tplc="69880D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D240F0"/>
    <w:multiLevelType w:val="multilevel"/>
    <w:tmpl w:val="EA3A45D0"/>
    <w:styleLink w:val="02bList-Mazleha-Indent1x"/>
    <w:lvl w:ilvl="0">
      <w:start w:val="1"/>
      <w:numFmt w:val="decimal"/>
      <w:lvlText w:val="%1."/>
      <w:lvlJc w:val="left"/>
      <w:pPr>
        <w:ind w:left="1418" w:hanging="698"/>
      </w:pPr>
      <w:rPr>
        <w:rFonts w:ascii="Times New Roman" w:hAnsi="Times New Roman" w:cs="Times New Roman" w:hint="default"/>
        <w:b w:val="0"/>
        <w:i w:val="0"/>
        <w:caps w:val="0"/>
        <w:vanish/>
        <w:color w:val="auto"/>
        <w:sz w:val="24"/>
      </w:rPr>
    </w:lvl>
    <w:lvl w:ilvl="1">
      <w:start w:val="1"/>
      <w:numFmt w:val="lowerLetter"/>
      <w:lvlText w:val="%2."/>
      <w:lvlJc w:val="left"/>
      <w:pPr>
        <w:ind w:left="1985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2268" w:hanging="283"/>
      </w:pPr>
      <w:rPr>
        <w:rFonts w:ascii="Wingdings" w:hAnsi="Wingdings" w:cs="Times New Roman" w:hint="default"/>
        <w:b w:val="0"/>
        <w:i w:val="0"/>
        <w:caps w:val="0"/>
        <w:sz w:val="24"/>
        <w:szCs w:val="24"/>
      </w:rPr>
    </w:lvl>
    <w:lvl w:ilvl="3">
      <w:start w:val="1"/>
      <w:numFmt w:val="decimal"/>
      <w:lvlText w:val="%1.%3.%4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2"/>
      </w:rPr>
    </w:lvl>
    <w:lvl w:ilvl="5">
      <w:start w:val="1"/>
      <w:numFmt w:val="lowerRoman"/>
      <w:lvlText w:val="%6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2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</w:abstractNum>
  <w:abstractNum w:abstractNumId="46" w15:restartNumberingAfterBreak="0">
    <w:nsid w:val="60C41CA8"/>
    <w:multiLevelType w:val="multilevel"/>
    <w:tmpl w:val="AA1CA93A"/>
    <w:styleLink w:val="03cList-Mazleha-Tabl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ind w:left="369" w:hanging="369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bullet"/>
      <w:lvlText w:val=""/>
      <w:lvlJc w:val="left"/>
      <w:pPr>
        <w:ind w:left="284" w:hanging="284"/>
      </w:pPr>
      <w:rPr>
        <w:rFonts w:ascii="Wingdings" w:hAnsi="Wingdings" w:cs="Times New Roman" w:hint="default"/>
        <w:szCs w:val="24"/>
      </w:rPr>
    </w:lvl>
    <w:lvl w:ilvl="4">
      <w:start w:val="1"/>
      <w:numFmt w:val="bullet"/>
      <w:lvlText w:val=""/>
      <w:lvlJc w:val="left"/>
      <w:pPr>
        <w:ind w:left="284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9D84451"/>
    <w:multiLevelType w:val="hybridMultilevel"/>
    <w:tmpl w:val="1F6CC0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296328"/>
    <w:multiLevelType w:val="multilevel"/>
    <w:tmpl w:val="4DBEF814"/>
    <w:numStyleLink w:val="Mazleha-GayaUKM-Lampiran"/>
  </w:abstractNum>
  <w:abstractNum w:abstractNumId="49" w15:restartNumberingAfterBreak="0">
    <w:nsid w:val="6CD97D9B"/>
    <w:multiLevelType w:val="hybridMultilevel"/>
    <w:tmpl w:val="FC088D0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1490A"/>
    <w:multiLevelType w:val="hybridMultilevel"/>
    <w:tmpl w:val="7BC2293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DA1B49"/>
    <w:multiLevelType w:val="multilevel"/>
    <w:tmpl w:val="E9D0679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2" w15:restartNumberingAfterBreak="0">
    <w:nsid w:val="7F720F62"/>
    <w:multiLevelType w:val="hybridMultilevel"/>
    <w:tmpl w:val="9238191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13913">
    <w:abstractNumId w:val="51"/>
  </w:num>
  <w:num w:numId="2" w16cid:durableId="1200050939">
    <w:abstractNumId w:val="23"/>
  </w:num>
  <w:num w:numId="3" w16cid:durableId="1825202892">
    <w:abstractNumId w:val="6"/>
  </w:num>
  <w:num w:numId="4" w16cid:durableId="1667975156">
    <w:abstractNumId w:val="21"/>
  </w:num>
  <w:num w:numId="5" w16cid:durableId="782774035">
    <w:abstractNumId w:val="4"/>
  </w:num>
  <w:num w:numId="6" w16cid:durableId="1342273446">
    <w:abstractNumId w:val="20"/>
  </w:num>
  <w:num w:numId="7" w16cid:durableId="879704668">
    <w:abstractNumId w:val="45"/>
  </w:num>
  <w:num w:numId="8" w16cid:durableId="676469805">
    <w:abstractNumId w:val="16"/>
  </w:num>
  <w:num w:numId="9" w16cid:durableId="1135831404">
    <w:abstractNumId w:val="19"/>
  </w:num>
  <w:num w:numId="10" w16cid:durableId="1803187835">
    <w:abstractNumId w:val="3"/>
  </w:num>
  <w:num w:numId="11" w16cid:durableId="1161778159">
    <w:abstractNumId w:val="2"/>
  </w:num>
  <w:num w:numId="12" w16cid:durableId="1882092198">
    <w:abstractNumId w:val="17"/>
  </w:num>
  <w:num w:numId="13" w16cid:durableId="1767262407">
    <w:abstractNumId w:val="12"/>
  </w:num>
  <w:num w:numId="14" w16cid:durableId="1976372518">
    <w:abstractNumId w:val="32"/>
  </w:num>
  <w:num w:numId="15" w16cid:durableId="1250699781">
    <w:abstractNumId w:val="31"/>
  </w:num>
  <w:num w:numId="16" w16cid:durableId="1612392228">
    <w:abstractNumId w:val="46"/>
  </w:num>
  <w:num w:numId="17" w16cid:durableId="727386140">
    <w:abstractNumId w:val="27"/>
  </w:num>
  <w:num w:numId="18" w16cid:durableId="3682673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1204513">
    <w:abstractNumId w:val="41"/>
  </w:num>
  <w:num w:numId="20" w16cid:durableId="2093088931">
    <w:abstractNumId w:val="1"/>
  </w:num>
  <w:num w:numId="21" w16cid:durableId="1393961340">
    <w:abstractNumId w:val="47"/>
  </w:num>
  <w:num w:numId="22" w16cid:durableId="675884139">
    <w:abstractNumId w:val="9"/>
  </w:num>
  <w:num w:numId="23" w16cid:durableId="1391610284">
    <w:abstractNumId w:val="13"/>
  </w:num>
  <w:num w:numId="24" w16cid:durableId="990333760">
    <w:abstractNumId w:val="22"/>
  </w:num>
  <w:num w:numId="25" w16cid:durableId="1453554672">
    <w:abstractNumId w:val="37"/>
  </w:num>
  <w:num w:numId="26" w16cid:durableId="1813987162">
    <w:abstractNumId w:val="18"/>
  </w:num>
  <w:num w:numId="27" w16cid:durableId="2147311674">
    <w:abstractNumId w:val="43"/>
  </w:num>
  <w:num w:numId="28" w16cid:durableId="1257639210">
    <w:abstractNumId w:val="7"/>
  </w:num>
  <w:num w:numId="29" w16cid:durableId="530187219">
    <w:abstractNumId w:val="8"/>
  </w:num>
  <w:num w:numId="30" w16cid:durableId="667288640">
    <w:abstractNumId w:val="26"/>
  </w:num>
  <w:num w:numId="31" w16cid:durableId="2090228276">
    <w:abstractNumId w:val="10"/>
  </w:num>
  <w:num w:numId="32" w16cid:durableId="2123452892">
    <w:abstractNumId w:val="15"/>
  </w:num>
  <w:num w:numId="33" w16cid:durableId="1834252331">
    <w:abstractNumId w:val="44"/>
  </w:num>
  <w:num w:numId="34" w16cid:durableId="102117522">
    <w:abstractNumId w:val="29"/>
  </w:num>
  <w:num w:numId="35" w16cid:durableId="745344573">
    <w:abstractNumId w:val="0"/>
  </w:num>
  <w:num w:numId="36" w16cid:durableId="2099910738">
    <w:abstractNumId w:val="35"/>
  </w:num>
  <w:num w:numId="37" w16cid:durableId="180703099">
    <w:abstractNumId w:val="25"/>
  </w:num>
  <w:num w:numId="38" w16cid:durableId="1729720331">
    <w:abstractNumId w:val="39"/>
  </w:num>
  <w:num w:numId="39" w16cid:durableId="83846315">
    <w:abstractNumId w:val="28"/>
  </w:num>
  <w:num w:numId="40" w16cid:durableId="791823190">
    <w:abstractNumId w:val="40"/>
  </w:num>
  <w:num w:numId="41" w16cid:durableId="947392364">
    <w:abstractNumId w:val="33"/>
  </w:num>
  <w:num w:numId="42" w16cid:durableId="1691299665">
    <w:abstractNumId w:val="5"/>
  </w:num>
  <w:num w:numId="43" w16cid:durableId="541407386">
    <w:abstractNumId w:val="52"/>
  </w:num>
  <w:num w:numId="44" w16cid:durableId="1404377837">
    <w:abstractNumId w:val="42"/>
  </w:num>
  <w:num w:numId="45" w16cid:durableId="765157553">
    <w:abstractNumId w:val="24"/>
  </w:num>
  <w:num w:numId="46" w16cid:durableId="454494861">
    <w:abstractNumId w:val="34"/>
  </w:num>
  <w:num w:numId="47" w16cid:durableId="498693901">
    <w:abstractNumId w:val="14"/>
  </w:num>
  <w:num w:numId="48" w16cid:durableId="2030373818">
    <w:abstractNumId w:val="49"/>
  </w:num>
  <w:num w:numId="49" w16cid:durableId="1909538180">
    <w:abstractNumId w:val="11"/>
  </w:num>
  <w:num w:numId="50" w16cid:durableId="1021277925">
    <w:abstractNumId w:val="38"/>
  </w:num>
  <w:num w:numId="51" w16cid:durableId="1295714438">
    <w:abstractNumId w:val="30"/>
  </w:num>
  <w:num w:numId="52" w16cid:durableId="785931275">
    <w:abstractNumId w:val="50"/>
  </w:num>
  <w:num w:numId="53" w16cid:durableId="970792176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2MDMwtzAyNTU0tbBU0lEKTi0uzszPAykwqgUANoIV6iwAAAA="/>
  </w:docVars>
  <w:rsids>
    <w:rsidRoot w:val="008F1002"/>
    <w:rsid w:val="00004826"/>
    <w:rsid w:val="0000528D"/>
    <w:rsid w:val="00010D6E"/>
    <w:rsid w:val="00011423"/>
    <w:rsid w:val="0001160F"/>
    <w:rsid w:val="00012931"/>
    <w:rsid w:val="00014940"/>
    <w:rsid w:val="00014A91"/>
    <w:rsid w:val="0001712F"/>
    <w:rsid w:val="00021842"/>
    <w:rsid w:val="000224C7"/>
    <w:rsid w:val="00022ECE"/>
    <w:rsid w:val="0002780E"/>
    <w:rsid w:val="00031A6C"/>
    <w:rsid w:val="00034391"/>
    <w:rsid w:val="0004115E"/>
    <w:rsid w:val="00044E5E"/>
    <w:rsid w:val="00046108"/>
    <w:rsid w:val="00056190"/>
    <w:rsid w:val="000563EC"/>
    <w:rsid w:val="00071846"/>
    <w:rsid w:val="00071ABC"/>
    <w:rsid w:val="000761F6"/>
    <w:rsid w:val="00076B6A"/>
    <w:rsid w:val="000861BE"/>
    <w:rsid w:val="00086ADE"/>
    <w:rsid w:val="00086D06"/>
    <w:rsid w:val="00090ED4"/>
    <w:rsid w:val="0009683C"/>
    <w:rsid w:val="000A3008"/>
    <w:rsid w:val="000B13A0"/>
    <w:rsid w:val="000C0881"/>
    <w:rsid w:val="000C2F7C"/>
    <w:rsid w:val="000C7469"/>
    <w:rsid w:val="000C75E0"/>
    <w:rsid w:val="000D38CF"/>
    <w:rsid w:val="000E0EC8"/>
    <w:rsid w:val="000E1564"/>
    <w:rsid w:val="000E3983"/>
    <w:rsid w:val="000E6891"/>
    <w:rsid w:val="000F0D4B"/>
    <w:rsid w:val="000F15E9"/>
    <w:rsid w:val="000F32D4"/>
    <w:rsid w:val="000F7AF4"/>
    <w:rsid w:val="00101366"/>
    <w:rsid w:val="00103094"/>
    <w:rsid w:val="00103196"/>
    <w:rsid w:val="00110B8E"/>
    <w:rsid w:val="00111C42"/>
    <w:rsid w:val="0011280D"/>
    <w:rsid w:val="00112F41"/>
    <w:rsid w:val="00113276"/>
    <w:rsid w:val="00113512"/>
    <w:rsid w:val="0011546D"/>
    <w:rsid w:val="00116766"/>
    <w:rsid w:val="00123DA4"/>
    <w:rsid w:val="001248A4"/>
    <w:rsid w:val="0013284B"/>
    <w:rsid w:val="00136243"/>
    <w:rsid w:val="001365BC"/>
    <w:rsid w:val="00137A56"/>
    <w:rsid w:val="00140205"/>
    <w:rsid w:val="00146AE6"/>
    <w:rsid w:val="00151431"/>
    <w:rsid w:val="00157DC5"/>
    <w:rsid w:val="00164906"/>
    <w:rsid w:val="00166CD1"/>
    <w:rsid w:val="001722BB"/>
    <w:rsid w:val="001730CF"/>
    <w:rsid w:val="001753B2"/>
    <w:rsid w:val="001774C4"/>
    <w:rsid w:val="00180A1E"/>
    <w:rsid w:val="00184D02"/>
    <w:rsid w:val="00193850"/>
    <w:rsid w:val="00193D80"/>
    <w:rsid w:val="00194504"/>
    <w:rsid w:val="001A5F3F"/>
    <w:rsid w:val="001A6E02"/>
    <w:rsid w:val="001B0314"/>
    <w:rsid w:val="001B12D3"/>
    <w:rsid w:val="001B1CFF"/>
    <w:rsid w:val="001B2764"/>
    <w:rsid w:val="001B2F2C"/>
    <w:rsid w:val="001B511B"/>
    <w:rsid w:val="001B7162"/>
    <w:rsid w:val="001C79E4"/>
    <w:rsid w:val="001D2064"/>
    <w:rsid w:val="001D2B00"/>
    <w:rsid w:val="001E29CC"/>
    <w:rsid w:val="001E4C9A"/>
    <w:rsid w:val="001F0818"/>
    <w:rsid w:val="001F0CB7"/>
    <w:rsid w:val="001F1A68"/>
    <w:rsid w:val="001F49ED"/>
    <w:rsid w:val="001F5C2B"/>
    <w:rsid w:val="001F6356"/>
    <w:rsid w:val="00202421"/>
    <w:rsid w:val="00205683"/>
    <w:rsid w:val="002114DF"/>
    <w:rsid w:val="00211544"/>
    <w:rsid w:val="00211E5C"/>
    <w:rsid w:val="00211F89"/>
    <w:rsid w:val="00212623"/>
    <w:rsid w:val="0021373E"/>
    <w:rsid w:val="00214517"/>
    <w:rsid w:val="00224910"/>
    <w:rsid w:val="00232188"/>
    <w:rsid w:val="00233377"/>
    <w:rsid w:val="00237A99"/>
    <w:rsid w:val="00243E72"/>
    <w:rsid w:val="00245E54"/>
    <w:rsid w:val="00250581"/>
    <w:rsid w:val="0025622B"/>
    <w:rsid w:val="00266053"/>
    <w:rsid w:val="0027158E"/>
    <w:rsid w:val="0027527F"/>
    <w:rsid w:val="00275296"/>
    <w:rsid w:val="00281876"/>
    <w:rsid w:val="00290E3A"/>
    <w:rsid w:val="00294BBF"/>
    <w:rsid w:val="002A1F54"/>
    <w:rsid w:val="002A224D"/>
    <w:rsid w:val="002A70C4"/>
    <w:rsid w:val="002B35CD"/>
    <w:rsid w:val="002B4274"/>
    <w:rsid w:val="002B6CB3"/>
    <w:rsid w:val="002B6D1A"/>
    <w:rsid w:val="002B74C6"/>
    <w:rsid w:val="002B7B60"/>
    <w:rsid w:val="002C7CE1"/>
    <w:rsid w:val="002D0712"/>
    <w:rsid w:val="002D4181"/>
    <w:rsid w:val="002D4708"/>
    <w:rsid w:val="002E38D9"/>
    <w:rsid w:val="002F652F"/>
    <w:rsid w:val="00300367"/>
    <w:rsid w:val="00301738"/>
    <w:rsid w:val="003017D3"/>
    <w:rsid w:val="00303F46"/>
    <w:rsid w:val="0030560A"/>
    <w:rsid w:val="00310255"/>
    <w:rsid w:val="003143E5"/>
    <w:rsid w:val="00314B57"/>
    <w:rsid w:val="00316595"/>
    <w:rsid w:val="00316E3D"/>
    <w:rsid w:val="00320BAE"/>
    <w:rsid w:val="00323ACE"/>
    <w:rsid w:val="003269F7"/>
    <w:rsid w:val="00327787"/>
    <w:rsid w:val="0033115B"/>
    <w:rsid w:val="00331FD9"/>
    <w:rsid w:val="00334AE8"/>
    <w:rsid w:val="00336646"/>
    <w:rsid w:val="00343DCF"/>
    <w:rsid w:val="003443CB"/>
    <w:rsid w:val="003451FB"/>
    <w:rsid w:val="003469B8"/>
    <w:rsid w:val="00352245"/>
    <w:rsid w:val="00355D69"/>
    <w:rsid w:val="003576E0"/>
    <w:rsid w:val="00367653"/>
    <w:rsid w:val="00370338"/>
    <w:rsid w:val="00370F33"/>
    <w:rsid w:val="00371149"/>
    <w:rsid w:val="00372647"/>
    <w:rsid w:val="0037570D"/>
    <w:rsid w:val="00381721"/>
    <w:rsid w:val="00383592"/>
    <w:rsid w:val="00383D5B"/>
    <w:rsid w:val="00383E70"/>
    <w:rsid w:val="00385E7B"/>
    <w:rsid w:val="003868ED"/>
    <w:rsid w:val="00386A06"/>
    <w:rsid w:val="00387C3F"/>
    <w:rsid w:val="003A511E"/>
    <w:rsid w:val="003B2A60"/>
    <w:rsid w:val="003B3F94"/>
    <w:rsid w:val="003B76DF"/>
    <w:rsid w:val="003C0412"/>
    <w:rsid w:val="003C04D4"/>
    <w:rsid w:val="003C0665"/>
    <w:rsid w:val="003C312E"/>
    <w:rsid w:val="003C38AC"/>
    <w:rsid w:val="003C3EA3"/>
    <w:rsid w:val="003D4229"/>
    <w:rsid w:val="003D50A5"/>
    <w:rsid w:val="003D5D97"/>
    <w:rsid w:val="003E036C"/>
    <w:rsid w:val="003E3A79"/>
    <w:rsid w:val="003E42AD"/>
    <w:rsid w:val="003E7D35"/>
    <w:rsid w:val="003F0100"/>
    <w:rsid w:val="003F38CA"/>
    <w:rsid w:val="003F514B"/>
    <w:rsid w:val="003F5BBA"/>
    <w:rsid w:val="003F6363"/>
    <w:rsid w:val="00400681"/>
    <w:rsid w:val="00400742"/>
    <w:rsid w:val="004035A0"/>
    <w:rsid w:val="00406EE2"/>
    <w:rsid w:val="00410017"/>
    <w:rsid w:val="004106C1"/>
    <w:rsid w:val="0041242A"/>
    <w:rsid w:val="004158EC"/>
    <w:rsid w:val="00420DF6"/>
    <w:rsid w:val="004245C9"/>
    <w:rsid w:val="0042509B"/>
    <w:rsid w:val="004272DE"/>
    <w:rsid w:val="00431F41"/>
    <w:rsid w:val="00433AD7"/>
    <w:rsid w:val="0043601F"/>
    <w:rsid w:val="00440793"/>
    <w:rsid w:val="00440DF1"/>
    <w:rsid w:val="00451089"/>
    <w:rsid w:val="00452F7F"/>
    <w:rsid w:val="0045666D"/>
    <w:rsid w:val="00462F31"/>
    <w:rsid w:val="00465547"/>
    <w:rsid w:val="004660F3"/>
    <w:rsid w:val="00467F4E"/>
    <w:rsid w:val="004711DA"/>
    <w:rsid w:val="0047176B"/>
    <w:rsid w:val="00471FE0"/>
    <w:rsid w:val="00473EFB"/>
    <w:rsid w:val="004745C8"/>
    <w:rsid w:val="004747C4"/>
    <w:rsid w:val="004777E1"/>
    <w:rsid w:val="00481DBA"/>
    <w:rsid w:val="00483B94"/>
    <w:rsid w:val="00484DC4"/>
    <w:rsid w:val="00484F30"/>
    <w:rsid w:val="004852EA"/>
    <w:rsid w:val="00486840"/>
    <w:rsid w:val="004875A2"/>
    <w:rsid w:val="00490282"/>
    <w:rsid w:val="00490A69"/>
    <w:rsid w:val="004914CD"/>
    <w:rsid w:val="00492061"/>
    <w:rsid w:val="0049463C"/>
    <w:rsid w:val="004A0D01"/>
    <w:rsid w:val="004A422A"/>
    <w:rsid w:val="004A5D3F"/>
    <w:rsid w:val="004A753F"/>
    <w:rsid w:val="004B1E2E"/>
    <w:rsid w:val="004B2525"/>
    <w:rsid w:val="004B31EC"/>
    <w:rsid w:val="004C48C8"/>
    <w:rsid w:val="004C4E5C"/>
    <w:rsid w:val="004C5159"/>
    <w:rsid w:val="004C5948"/>
    <w:rsid w:val="004C637A"/>
    <w:rsid w:val="004C69F0"/>
    <w:rsid w:val="004C6D29"/>
    <w:rsid w:val="004D2578"/>
    <w:rsid w:val="004D2AF6"/>
    <w:rsid w:val="004D3F0F"/>
    <w:rsid w:val="004D6F89"/>
    <w:rsid w:val="004E1920"/>
    <w:rsid w:val="004E6B1A"/>
    <w:rsid w:val="004E7FDC"/>
    <w:rsid w:val="004F1303"/>
    <w:rsid w:val="004F25D4"/>
    <w:rsid w:val="004F56EA"/>
    <w:rsid w:val="004F5F64"/>
    <w:rsid w:val="004F78C3"/>
    <w:rsid w:val="005016B2"/>
    <w:rsid w:val="00506185"/>
    <w:rsid w:val="005070B7"/>
    <w:rsid w:val="005105B0"/>
    <w:rsid w:val="00511450"/>
    <w:rsid w:val="00516AD6"/>
    <w:rsid w:val="0052328A"/>
    <w:rsid w:val="00530D1C"/>
    <w:rsid w:val="00531C5F"/>
    <w:rsid w:val="005332BF"/>
    <w:rsid w:val="005352C3"/>
    <w:rsid w:val="005358D9"/>
    <w:rsid w:val="00537331"/>
    <w:rsid w:val="00541768"/>
    <w:rsid w:val="00541CC3"/>
    <w:rsid w:val="00543DF9"/>
    <w:rsid w:val="00543E2A"/>
    <w:rsid w:val="00546266"/>
    <w:rsid w:val="00555479"/>
    <w:rsid w:val="005557AC"/>
    <w:rsid w:val="005569C1"/>
    <w:rsid w:val="0055783C"/>
    <w:rsid w:val="00557C11"/>
    <w:rsid w:val="005633C7"/>
    <w:rsid w:val="00563B4A"/>
    <w:rsid w:val="00567833"/>
    <w:rsid w:val="005735C3"/>
    <w:rsid w:val="00573EC4"/>
    <w:rsid w:val="00576065"/>
    <w:rsid w:val="0058468C"/>
    <w:rsid w:val="00591CDE"/>
    <w:rsid w:val="00592E43"/>
    <w:rsid w:val="00592F9C"/>
    <w:rsid w:val="005A0784"/>
    <w:rsid w:val="005A7E74"/>
    <w:rsid w:val="005B10BE"/>
    <w:rsid w:val="005B36FF"/>
    <w:rsid w:val="005B5535"/>
    <w:rsid w:val="005D004B"/>
    <w:rsid w:val="005D01AC"/>
    <w:rsid w:val="005D20A8"/>
    <w:rsid w:val="005D2C2E"/>
    <w:rsid w:val="005D7927"/>
    <w:rsid w:val="005E02B1"/>
    <w:rsid w:val="005E2085"/>
    <w:rsid w:val="005E3D54"/>
    <w:rsid w:val="005E7B0C"/>
    <w:rsid w:val="005E7EE0"/>
    <w:rsid w:val="005F0821"/>
    <w:rsid w:val="005F19D4"/>
    <w:rsid w:val="005F3EDA"/>
    <w:rsid w:val="005F6F3F"/>
    <w:rsid w:val="006036D1"/>
    <w:rsid w:val="006044E9"/>
    <w:rsid w:val="00604D0A"/>
    <w:rsid w:val="00607472"/>
    <w:rsid w:val="006074E1"/>
    <w:rsid w:val="006075FB"/>
    <w:rsid w:val="00607ED7"/>
    <w:rsid w:val="00614F7B"/>
    <w:rsid w:val="00617C97"/>
    <w:rsid w:val="00620360"/>
    <w:rsid w:val="006221D2"/>
    <w:rsid w:val="00622C20"/>
    <w:rsid w:val="00624F04"/>
    <w:rsid w:val="00627E82"/>
    <w:rsid w:val="00631A32"/>
    <w:rsid w:val="00632093"/>
    <w:rsid w:val="0063493F"/>
    <w:rsid w:val="00635F5C"/>
    <w:rsid w:val="00636D56"/>
    <w:rsid w:val="00641E94"/>
    <w:rsid w:val="00644D38"/>
    <w:rsid w:val="00651A66"/>
    <w:rsid w:val="00651DA1"/>
    <w:rsid w:val="00654A9B"/>
    <w:rsid w:val="00655474"/>
    <w:rsid w:val="00660A60"/>
    <w:rsid w:val="0066194A"/>
    <w:rsid w:val="006622F0"/>
    <w:rsid w:val="00662DFE"/>
    <w:rsid w:val="006639E4"/>
    <w:rsid w:val="00665197"/>
    <w:rsid w:val="00667AD4"/>
    <w:rsid w:val="0067117A"/>
    <w:rsid w:val="00671720"/>
    <w:rsid w:val="00673E8D"/>
    <w:rsid w:val="00675CE1"/>
    <w:rsid w:val="006760E0"/>
    <w:rsid w:val="00680453"/>
    <w:rsid w:val="00680BEC"/>
    <w:rsid w:val="00684549"/>
    <w:rsid w:val="006919B5"/>
    <w:rsid w:val="00695545"/>
    <w:rsid w:val="006A6108"/>
    <w:rsid w:val="006A7CB4"/>
    <w:rsid w:val="006B20E5"/>
    <w:rsid w:val="006B2CC3"/>
    <w:rsid w:val="006B7112"/>
    <w:rsid w:val="006C798A"/>
    <w:rsid w:val="006C7D6F"/>
    <w:rsid w:val="006D0D88"/>
    <w:rsid w:val="006D1896"/>
    <w:rsid w:val="006D49B9"/>
    <w:rsid w:val="006E38C8"/>
    <w:rsid w:val="006E400D"/>
    <w:rsid w:val="006E512F"/>
    <w:rsid w:val="006E5507"/>
    <w:rsid w:val="006E6D6A"/>
    <w:rsid w:val="006F208C"/>
    <w:rsid w:val="006F31B2"/>
    <w:rsid w:val="006F481A"/>
    <w:rsid w:val="006F4963"/>
    <w:rsid w:val="006F6511"/>
    <w:rsid w:val="006F75FA"/>
    <w:rsid w:val="007028E2"/>
    <w:rsid w:val="00703116"/>
    <w:rsid w:val="00704671"/>
    <w:rsid w:val="00705FB1"/>
    <w:rsid w:val="00706BF7"/>
    <w:rsid w:val="0071373D"/>
    <w:rsid w:val="00713F00"/>
    <w:rsid w:val="00715B15"/>
    <w:rsid w:val="007167A7"/>
    <w:rsid w:val="00717D9D"/>
    <w:rsid w:val="00717DF5"/>
    <w:rsid w:val="0072216B"/>
    <w:rsid w:val="00722517"/>
    <w:rsid w:val="007240FD"/>
    <w:rsid w:val="007243F6"/>
    <w:rsid w:val="007264CC"/>
    <w:rsid w:val="007269D8"/>
    <w:rsid w:val="00727662"/>
    <w:rsid w:val="0073052A"/>
    <w:rsid w:val="00731CDE"/>
    <w:rsid w:val="00732D4C"/>
    <w:rsid w:val="00735BC3"/>
    <w:rsid w:val="00750932"/>
    <w:rsid w:val="00752101"/>
    <w:rsid w:val="007556A4"/>
    <w:rsid w:val="0075766D"/>
    <w:rsid w:val="00760214"/>
    <w:rsid w:val="007635A5"/>
    <w:rsid w:val="00763DBC"/>
    <w:rsid w:val="00766820"/>
    <w:rsid w:val="00767C00"/>
    <w:rsid w:val="00771CBE"/>
    <w:rsid w:val="00784EDF"/>
    <w:rsid w:val="00785EDB"/>
    <w:rsid w:val="007865F3"/>
    <w:rsid w:val="007871AF"/>
    <w:rsid w:val="00793D06"/>
    <w:rsid w:val="007952D1"/>
    <w:rsid w:val="00796E6C"/>
    <w:rsid w:val="007A7AB3"/>
    <w:rsid w:val="007A7F3F"/>
    <w:rsid w:val="007B01BF"/>
    <w:rsid w:val="007B37BE"/>
    <w:rsid w:val="007B5110"/>
    <w:rsid w:val="007B5987"/>
    <w:rsid w:val="007B59EF"/>
    <w:rsid w:val="007C0B32"/>
    <w:rsid w:val="007D0F41"/>
    <w:rsid w:val="007D5E7C"/>
    <w:rsid w:val="007E10AB"/>
    <w:rsid w:val="007E2B75"/>
    <w:rsid w:val="007F3899"/>
    <w:rsid w:val="007F3AAF"/>
    <w:rsid w:val="007F5372"/>
    <w:rsid w:val="007F6D89"/>
    <w:rsid w:val="008011ED"/>
    <w:rsid w:val="00804298"/>
    <w:rsid w:val="0080522E"/>
    <w:rsid w:val="00807A53"/>
    <w:rsid w:val="00816D39"/>
    <w:rsid w:val="00821889"/>
    <w:rsid w:val="008249D9"/>
    <w:rsid w:val="008258A8"/>
    <w:rsid w:val="00830172"/>
    <w:rsid w:val="00833526"/>
    <w:rsid w:val="008346EF"/>
    <w:rsid w:val="0084150E"/>
    <w:rsid w:val="008438FF"/>
    <w:rsid w:val="00844D59"/>
    <w:rsid w:val="0084642E"/>
    <w:rsid w:val="00847E36"/>
    <w:rsid w:val="00851DEB"/>
    <w:rsid w:val="0085356F"/>
    <w:rsid w:val="008563A9"/>
    <w:rsid w:val="00857101"/>
    <w:rsid w:val="008600C9"/>
    <w:rsid w:val="00860178"/>
    <w:rsid w:val="00860DB3"/>
    <w:rsid w:val="008627A9"/>
    <w:rsid w:val="00862ED4"/>
    <w:rsid w:val="00867103"/>
    <w:rsid w:val="00871A8E"/>
    <w:rsid w:val="00873D47"/>
    <w:rsid w:val="00873E0B"/>
    <w:rsid w:val="0087558F"/>
    <w:rsid w:val="00883065"/>
    <w:rsid w:val="00891BEB"/>
    <w:rsid w:val="008951E8"/>
    <w:rsid w:val="00896E50"/>
    <w:rsid w:val="00896E9A"/>
    <w:rsid w:val="008A24CD"/>
    <w:rsid w:val="008A3AD2"/>
    <w:rsid w:val="008A45FE"/>
    <w:rsid w:val="008B019C"/>
    <w:rsid w:val="008B283D"/>
    <w:rsid w:val="008B389C"/>
    <w:rsid w:val="008B5AD0"/>
    <w:rsid w:val="008C0669"/>
    <w:rsid w:val="008C3177"/>
    <w:rsid w:val="008C34EA"/>
    <w:rsid w:val="008C3E75"/>
    <w:rsid w:val="008C463A"/>
    <w:rsid w:val="008C6918"/>
    <w:rsid w:val="008D0147"/>
    <w:rsid w:val="008D0152"/>
    <w:rsid w:val="008D455B"/>
    <w:rsid w:val="008E11AA"/>
    <w:rsid w:val="008E401A"/>
    <w:rsid w:val="008E54F6"/>
    <w:rsid w:val="008F1002"/>
    <w:rsid w:val="008F6CE6"/>
    <w:rsid w:val="009014BC"/>
    <w:rsid w:val="00903407"/>
    <w:rsid w:val="0090361B"/>
    <w:rsid w:val="00904A67"/>
    <w:rsid w:val="00906EF2"/>
    <w:rsid w:val="0091173C"/>
    <w:rsid w:val="00913453"/>
    <w:rsid w:val="009135A5"/>
    <w:rsid w:val="009154F2"/>
    <w:rsid w:val="00916B9F"/>
    <w:rsid w:val="009224DB"/>
    <w:rsid w:val="00923276"/>
    <w:rsid w:val="009252C3"/>
    <w:rsid w:val="00930126"/>
    <w:rsid w:val="009306A7"/>
    <w:rsid w:val="00930D06"/>
    <w:rsid w:val="0093553C"/>
    <w:rsid w:val="00937F75"/>
    <w:rsid w:val="009420D8"/>
    <w:rsid w:val="00942525"/>
    <w:rsid w:val="00945431"/>
    <w:rsid w:val="00950EC3"/>
    <w:rsid w:val="0095354F"/>
    <w:rsid w:val="00953B57"/>
    <w:rsid w:val="00954146"/>
    <w:rsid w:val="00963167"/>
    <w:rsid w:val="00964206"/>
    <w:rsid w:val="00964CD6"/>
    <w:rsid w:val="00964DC8"/>
    <w:rsid w:val="00970FE5"/>
    <w:rsid w:val="009805B9"/>
    <w:rsid w:val="009822E4"/>
    <w:rsid w:val="00985A44"/>
    <w:rsid w:val="009940EF"/>
    <w:rsid w:val="009944C1"/>
    <w:rsid w:val="00994545"/>
    <w:rsid w:val="009948DA"/>
    <w:rsid w:val="00995CDB"/>
    <w:rsid w:val="009974E2"/>
    <w:rsid w:val="009A0271"/>
    <w:rsid w:val="009A0B1A"/>
    <w:rsid w:val="009A5D1A"/>
    <w:rsid w:val="009B2E73"/>
    <w:rsid w:val="009B3341"/>
    <w:rsid w:val="009B38F0"/>
    <w:rsid w:val="009B6896"/>
    <w:rsid w:val="009C0D04"/>
    <w:rsid w:val="009D0006"/>
    <w:rsid w:val="009D3278"/>
    <w:rsid w:val="009D5E1B"/>
    <w:rsid w:val="009D6277"/>
    <w:rsid w:val="009D7608"/>
    <w:rsid w:val="009D7FF8"/>
    <w:rsid w:val="009E62B3"/>
    <w:rsid w:val="009F0CC8"/>
    <w:rsid w:val="009F27E2"/>
    <w:rsid w:val="009F3015"/>
    <w:rsid w:val="009F43D6"/>
    <w:rsid w:val="009F5740"/>
    <w:rsid w:val="00A017BF"/>
    <w:rsid w:val="00A052B4"/>
    <w:rsid w:val="00A23EAF"/>
    <w:rsid w:val="00A25AD5"/>
    <w:rsid w:val="00A30FB8"/>
    <w:rsid w:val="00A34512"/>
    <w:rsid w:val="00A3491F"/>
    <w:rsid w:val="00A40EA0"/>
    <w:rsid w:val="00A465FB"/>
    <w:rsid w:val="00A5238D"/>
    <w:rsid w:val="00A5438D"/>
    <w:rsid w:val="00A57D42"/>
    <w:rsid w:val="00A61FED"/>
    <w:rsid w:val="00A63C6D"/>
    <w:rsid w:val="00A70F0B"/>
    <w:rsid w:val="00A714C5"/>
    <w:rsid w:val="00A76297"/>
    <w:rsid w:val="00A80939"/>
    <w:rsid w:val="00A82240"/>
    <w:rsid w:val="00AB0A0B"/>
    <w:rsid w:val="00AB0D83"/>
    <w:rsid w:val="00AB11F6"/>
    <w:rsid w:val="00AB2403"/>
    <w:rsid w:val="00AB3A9D"/>
    <w:rsid w:val="00AB789B"/>
    <w:rsid w:val="00AC1643"/>
    <w:rsid w:val="00AC2662"/>
    <w:rsid w:val="00AC3637"/>
    <w:rsid w:val="00AC3E37"/>
    <w:rsid w:val="00AC747E"/>
    <w:rsid w:val="00AC75E8"/>
    <w:rsid w:val="00AD0C53"/>
    <w:rsid w:val="00AE103E"/>
    <w:rsid w:val="00AE1F43"/>
    <w:rsid w:val="00AE30E9"/>
    <w:rsid w:val="00AE36A9"/>
    <w:rsid w:val="00AE47BE"/>
    <w:rsid w:val="00AE4FD0"/>
    <w:rsid w:val="00AE57B2"/>
    <w:rsid w:val="00AE6EE2"/>
    <w:rsid w:val="00AE7E8A"/>
    <w:rsid w:val="00AF4607"/>
    <w:rsid w:val="00AF50BC"/>
    <w:rsid w:val="00B14165"/>
    <w:rsid w:val="00B1645E"/>
    <w:rsid w:val="00B22E12"/>
    <w:rsid w:val="00B309E9"/>
    <w:rsid w:val="00B3598D"/>
    <w:rsid w:val="00B368C1"/>
    <w:rsid w:val="00B37761"/>
    <w:rsid w:val="00B37C33"/>
    <w:rsid w:val="00B4161F"/>
    <w:rsid w:val="00B42706"/>
    <w:rsid w:val="00B45903"/>
    <w:rsid w:val="00B46268"/>
    <w:rsid w:val="00B52B9A"/>
    <w:rsid w:val="00B5384A"/>
    <w:rsid w:val="00B56C34"/>
    <w:rsid w:val="00B715CA"/>
    <w:rsid w:val="00B72313"/>
    <w:rsid w:val="00B7405F"/>
    <w:rsid w:val="00B76A45"/>
    <w:rsid w:val="00B77EC3"/>
    <w:rsid w:val="00B86A7C"/>
    <w:rsid w:val="00B90BF5"/>
    <w:rsid w:val="00B93D95"/>
    <w:rsid w:val="00B94FFC"/>
    <w:rsid w:val="00B9560E"/>
    <w:rsid w:val="00B95D56"/>
    <w:rsid w:val="00B9723F"/>
    <w:rsid w:val="00B97994"/>
    <w:rsid w:val="00BA12CF"/>
    <w:rsid w:val="00BA1D61"/>
    <w:rsid w:val="00BA6510"/>
    <w:rsid w:val="00BA6C8A"/>
    <w:rsid w:val="00BB1630"/>
    <w:rsid w:val="00BB3D00"/>
    <w:rsid w:val="00BB6D9F"/>
    <w:rsid w:val="00BC271A"/>
    <w:rsid w:val="00BD19B8"/>
    <w:rsid w:val="00BD2E82"/>
    <w:rsid w:val="00BD4230"/>
    <w:rsid w:val="00BD4D41"/>
    <w:rsid w:val="00BD7409"/>
    <w:rsid w:val="00BE1106"/>
    <w:rsid w:val="00BE161F"/>
    <w:rsid w:val="00BE2D61"/>
    <w:rsid w:val="00BE7D02"/>
    <w:rsid w:val="00BF0607"/>
    <w:rsid w:val="00BF721E"/>
    <w:rsid w:val="00C00A73"/>
    <w:rsid w:val="00C01531"/>
    <w:rsid w:val="00C0190C"/>
    <w:rsid w:val="00C04A2A"/>
    <w:rsid w:val="00C065C9"/>
    <w:rsid w:val="00C11293"/>
    <w:rsid w:val="00C1304D"/>
    <w:rsid w:val="00C166D5"/>
    <w:rsid w:val="00C202C2"/>
    <w:rsid w:val="00C20557"/>
    <w:rsid w:val="00C2373A"/>
    <w:rsid w:val="00C255CE"/>
    <w:rsid w:val="00C32789"/>
    <w:rsid w:val="00C332CC"/>
    <w:rsid w:val="00C37933"/>
    <w:rsid w:val="00C4025F"/>
    <w:rsid w:val="00C42DCE"/>
    <w:rsid w:val="00C51F6B"/>
    <w:rsid w:val="00C5472B"/>
    <w:rsid w:val="00C617A4"/>
    <w:rsid w:val="00C6571B"/>
    <w:rsid w:val="00C65A41"/>
    <w:rsid w:val="00C74B88"/>
    <w:rsid w:val="00C77A96"/>
    <w:rsid w:val="00C77E72"/>
    <w:rsid w:val="00C822A7"/>
    <w:rsid w:val="00C82B0D"/>
    <w:rsid w:val="00C87712"/>
    <w:rsid w:val="00C8787F"/>
    <w:rsid w:val="00C91B9B"/>
    <w:rsid w:val="00C9460E"/>
    <w:rsid w:val="00C95511"/>
    <w:rsid w:val="00CA2519"/>
    <w:rsid w:val="00CA3FC8"/>
    <w:rsid w:val="00CA70FC"/>
    <w:rsid w:val="00CA7AE1"/>
    <w:rsid w:val="00CB2359"/>
    <w:rsid w:val="00CB357F"/>
    <w:rsid w:val="00CB3BD3"/>
    <w:rsid w:val="00CB46B6"/>
    <w:rsid w:val="00CB5D1E"/>
    <w:rsid w:val="00CB6668"/>
    <w:rsid w:val="00CC2064"/>
    <w:rsid w:val="00CC23C9"/>
    <w:rsid w:val="00CC6E3C"/>
    <w:rsid w:val="00CC7EF6"/>
    <w:rsid w:val="00CD2BA5"/>
    <w:rsid w:val="00CD2D02"/>
    <w:rsid w:val="00CD5B6A"/>
    <w:rsid w:val="00CD69CF"/>
    <w:rsid w:val="00CD74B3"/>
    <w:rsid w:val="00CE5AC3"/>
    <w:rsid w:val="00CF0A0B"/>
    <w:rsid w:val="00CF2070"/>
    <w:rsid w:val="00D00912"/>
    <w:rsid w:val="00D0330E"/>
    <w:rsid w:val="00D04D97"/>
    <w:rsid w:val="00D11210"/>
    <w:rsid w:val="00D11970"/>
    <w:rsid w:val="00D11D70"/>
    <w:rsid w:val="00D12060"/>
    <w:rsid w:val="00D16787"/>
    <w:rsid w:val="00D169AE"/>
    <w:rsid w:val="00D16ADA"/>
    <w:rsid w:val="00D17482"/>
    <w:rsid w:val="00D27CB9"/>
    <w:rsid w:val="00D30161"/>
    <w:rsid w:val="00D313B4"/>
    <w:rsid w:val="00D37F51"/>
    <w:rsid w:val="00D43057"/>
    <w:rsid w:val="00D46B1A"/>
    <w:rsid w:val="00D50403"/>
    <w:rsid w:val="00D50408"/>
    <w:rsid w:val="00D52D0B"/>
    <w:rsid w:val="00D5697E"/>
    <w:rsid w:val="00D61D5C"/>
    <w:rsid w:val="00D626B3"/>
    <w:rsid w:val="00D664FE"/>
    <w:rsid w:val="00D6712E"/>
    <w:rsid w:val="00D71DAF"/>
    <w:rsid w:val="00D76EBF"/>
    <w:rsid w:val="00D81253"/>
    <w:rsid w:val="00D84130"/>
    <w:rsid w:val="00D842F6"/>
    <w:rsid w:val="00D84874"/>
    <w:rsid w:val="00D8592D"/>
    <w:rsid w:val="00D868AE"/>
    <w:rsid w:val="00D9132D"/>
    <w:rsid w:val="00D94DF6"/>
    <w:rsid w:val="00D9548C"/>
    <w:rsid w:val="00D978E5"/>
    <w:rsid w:val="00D97CBD"/>
    <w:rsid w:val="00DA2119"/>
    <w:rsid w:val="00DA30DB"/>
    <w:rsid w:val="00DA68AE"/>
    <w:rsid w:val="00DB08B5"/>
    <w:rsid w:val="00DB5996"/>
    <w:rsid w:val="00DC2361"/>
    <w:rsid w:val="00DC2DD7"/>
    <w:rsid w:val="00DC69C3"/>
    <w:rsid w:val="00DD4DE9"/>
    <w:rsid w:val="00DD73FF"/>
    <w:rsid w:val="00DE05FE"/>
    <w:rsid w:val="00DE4456"/>
    <w:rsid w:val="00DE5213"/>
    <w:rsid w:val="00DE56B4"/>
    <w:rsid w:val="00DE66AA"/>
    <w:rsid w:val="00DE6D43"/>
    <w:rsid w:val="00DF5ADF"/>
    <w:rsid w:val="00DF6531"/>
    <w:rsid w:val="00E00C4E"/>
    <w:rsid w:val="00E04C4A"/>
    <w:rsid w:val="00E1290E"/>
    <w:rsid w:val="00E1590C"/>
    <w:rsid w:val="00E178CA"/>
    <w:rsid w:val="00E215B4"/>
    <w:rsid w:val="00E24916"/>
    <w:rsid w:val="00E41285"/>
    <w:rsid w:val="00E46A9A"/>
    <w:rsid w:val="00E542F5"/>
    <w:rsid w:val="00E54873"/>
    <w:rsid w:val="00E616FD"/>
    <w:rsid w:val="00E700E4"/>
    <w:rsid w:val="00E70344"/>
    <w:rsid w:val="00E71600"/>
    <w:rsid w:val="00E72417"/>
    <w:rsid w:val="00E739FF"/>
    <w:rsid w:val="00E74984"/>
    <w:rsid w:val="00E76631"/>
    <w:rsid w:val="00E830C7"/>
    <w:rsid w:val="00E853C4"/>
    <w:rsid w:val="00E865BD"/>
    <w:rsid w:val="00E86E4D"/>
    <w:rsid w:val="00E903AF"/>
    <w:rsid w:val="00E92F87"/>
    <w:rsid w:val="00E94762"/>
    <w:rsid w:val="00EA125D"/>
    <w:rsid w:val="00EA32D1"/>
    <w:rsid w:val="00EA45EC"/>
    <w:rsid w:val="00EA72C5"/>
    <w:rsid w:val="00EA793F"/>
    <w:rsid w:val="00EB1C40"/>
    <w:rsid w:val="00EB2CE1"/>
    <w:rsid w:val="00EB3FE1"/>
    <w:rsid w:val="00EB592E"/>
    <w:rsid w:val="00EC5C12"/>
    <w:rsid w:val="00EC783B"/>
    <w:rsid w:val="00ED008C"/>
    <w:rsid w:val="00ED2BB9"/>
    <w:rsid w:val="00ED4C7B"/>
    <w:rsid w:val="00ED50A2"/>
    <w:rsid w:val="00ED75FC"/>
    <w:rsid w:val="00EE1D69"/>
    <w:rsid w:val="00EE2FA1"/>
    <w:rsid w:val="00EE3140"/>
    <w:rsid w:val="00EE3824"/>
    <w:rsid w:val="00EF1592"/>
    <w:rsid w:val="00EF57B7"/>
    <w:rsid w:val="00EF74A8"/>
    <w:rsid w:val="00F01584"/>
    <w:rsid w:val="00F01807"/>
    <w:rsid w:val="00F10997"/>
    <w:rsid w:val="00F10C52"/>
    <w:rsid w:val="00F11947"/>
    <w:rsid w:val="00F11B21"/>
    <w:rsid w:val="00F123D1"/>
    <w:rsid w:val="00F12DA0"/>
    <w:rsid w:val="00F1383C"/>
    <w:rsid w:val="00F138B7"/>
    <w:rsid w:val="00F14384"/>
    <w:rsid w:val="00F22971"/>
    <w:rsid w:val="00F242B2"/>
    <w:rsid w:val="00F244F2"/>
    <w:rsid w:val="00F30B53"/>
    <w:rsid w:val="00F4047D"/>
    <w:rsid w:val="00F42D0B"/>
    <w:rsid w:val="00F4321D"/>
    <w:rsid w:val="00F53A53"/>
    <w:rsid w:val="00F61171"/>
    <w:rsid w:val="00F613D7"/>
    <w:rsid w:val="00F756D6"/>
    <w:rsid w:val="00F76194"/>
    <w:rsid w:val="00F775EB"/>
    <w:rsid w:val="00F77B44"/>
    <w:rsid w:val="00F82F3F"/>
    <w:rsid w:val="00F84F3E"/>
    <w:rsid w:val="00F85DDB"/>
    <w:rsid w:val="00F87D37"/>
    <w:rsid w:val="00F90E2D"/>
    <w:rsid w:val="00F91241"/>
    <w:rsid w:val="00F92525"/>
    <w:rsid w:val="00F97235"/>
    <w:rsid w:val="00F97323"/>
    <w:rsid w:val="00FA0F50"/>
    <w:rsid w:val="00FA1B44"/>
    <w:rsid w:val="00FA3AFB"/>
    <w:rsid w:val="00FA564F"/>
    <w:rsid w:val="00FB3B52"/>
    <w:rsid w:val="00FB524C"/>
    <w:rsid w:val="00FB66E5"/>
    <w:rsid w:val="00FC0985"/>
    <w:rsid w:val="00FC2F7E"/>
    <w:rsid w:val="00FC70EA"/>
    <w:rsid w:val="00FD2D51"/>
    <w:rsid w:val="00FD62C7"/>
    <w:rsid w:val="00FD76CD"/>
    <w:rsid w:val="00FE0C05"/>
    <w:rsid w:val="00FE260A"/>
    <w:rsid w:val="00FE2FBD"/>
    <w:rsid w:val="00FE5E1E"/>
    <w:rsid w:val="00FE667B"/>
    <w:rsid w:val="00FF13E2"/>
    <w:rsid w:val="00FF2156"/>
    <w:rsid w:val="00FF2941"/>
    <w:rsid w:val="00FF3CA3"/>
    <w:rsid w:val="00FF3E72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B8250"/>
  <w15:docId w15:val="{2E377A43-97D7-4B22-A2D6-21A59CA0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1600"/>
    <w:pPr>
      <w:keepNext/>
      <w:keepLines/>
      <w:spacing w:before="480" w:after="480" w:line="240" w:lineRule="auto"/>
      <w:outlineLvl w:val="0"/>
    </w:pPr>
    <w:rPr>
      <w:rFonts w:eastAsia="Times New Roman" w:cs="Times New Roman"/>
      <w:b/>
      <w:bCs/>
      <w:caps/>
      <w:szCs w:val="2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E47BE"/>
    <w:pPr>
      <w:keepNext/>
      <w:keepLines/>
      <w:numPr>
        <w:ilvl w:val="1"/>
        <w:numId w:val="1"/>
      </w:numPr>
      <w:spacing w:after="480" w:line="240" w:lineRule="auto"/>
      <w:jc w:val="center"/>
      <w:outlineLvl w:val="1"/>
    </w:pPr>
    <w:rPr>
      <w:rFonts w:eastAsia="Times New Roman" w:cs="Times New Roman"/>
      <w:b/>
      <w:bCs/>
      <w:caps/>
      <w:sz w:val="32"/>
      <w:szCs w:val="26"/>
      <w:shd w:val="clear" w:color="auto" w:fill="FFFFFF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354F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16D39"/>
    <w:pPr>
      <w:keepNext/>
      <w:keepLines/>
      <w:spacing w:after="0" w:line="240" w:lineRule="auto"/>
      <w:jc w:val="both"/>
      <w:outlineLvl w:val="3"/>
    </w:pPr>
    <w:rPr>
      <w:rFonts w:eastAsia="Times New Roman" w:cs="Times New Roman"/>
      <w:b/>
      <w:bCs/>
      <w:iCs/>
      <w:lang w:val="en-GB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406EE2"/>
    <w:pPr>
      <w:keepNext/>
      <w:keepLines/>
      <w:numPr>
        <w:ilvl w:val="4"/>
        <w:numId w:val="1"/>
      </w:numPr>
      <w:spacing w:before="480" w:after="480" w:line="240" w:lineRule="auto"/>
      <w:ind w:firstLine="709"/>
      <w:jc w:val="both"/>
      <w:outlineLvl w:val="4"/>
    </w:pPr>
    <w:rPr>
      <w:rFonts w:asciiTheme="majorBidi" w:eastAsiaTheme="majorEastAsia" w:hAnsiTheme="majorBidi" w:cstheme="majorBidi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354F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354F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54F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95354F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600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E47BE"/>
    <w:rPr>
      <w:rFonts w:ascii="Times New Roman" w:eastAsia="Times New Roman" w:hAnsi="Times New Roman" w:cs="Times New Roman"/>
      <w:b/>
      <w:bCs/>
      <w:caps/>
      <w:sz w:val="3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535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816D39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06EE2"/>
    <w:rPr>
      <w:rFonts w:asciiTheme="majorBidi" w:eastAsiaTheme="majorEastAsia" w:hAnsiTheme="majorBidi" w:cstheme="majorBidi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95354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95354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5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953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rsid w:val="008F1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002"/>
  </w:style>
  <w:style w:type="paragraph" w:styleId="Footer">
    <w:name w:val="footer"/>
    <w:basedOn w:val="Normal"/>
    <w:link w:val="FooterChar"/>
    <w:uiPriority w:val="99"/>
    <w:unhideWhenUsed/>
    <w:qFormat/>
    <w:rsid w:val="008F1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002"/>
  </w:style>
  <w:style w:type="paragraph" w:styleId="BalloonText">
    <w:name w:val="Balloon Text"/>
    <w:basedOn w:val="Normal"/>
    <w:link w:val="BalloonTextChar"/>
    <w:uiPriority w:val="99"/>
    <w:semiHidden/>
    <w:unhideWhenUsed/>
    <w:rsid w:val="008F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0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535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5354F"/>
    <w:pPr>
      <w:spacing w:after="0" w:line="240" w:lineRule="auto"/>
      <w:jc w:val="both"/>
    </w:pPr>
    <w:rPr>
      <w:rFonts w:asciiTheme="majorBidi" w:hAnsiTheme="majorBidi" w:cstheme="maj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354F"/>
    <w:rPr>
      <w:rFonts w:asciiTheme="majorBidi" w:hAnsiTheme="majorBid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5354F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95354F"/>
    <w:rPr>
      <w:vertAlign w:val="superscript"/>
    </w:rPr>
  </w:style>
  <w:style w:type="table" w:styleId="TableGrid">
    <w:name w:val="Table Grid"/>
    <w:basedOn w:val="TableNormal"/>
    <w:uiPriority w:val="39"/>
    <w:qFormat/>
    <w:rsid w:val="0095354F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9535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rsid w:val="009535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sid w:val="009535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uiPriority w:val="39"/>
    <w:rsid w:val="009535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10017"/>
    <w:pPr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2188"/>
    <w:pPr>
      <w:numPr>
        <w:numId w:val="20"/>
      </w:numPr>
      <w:tabs>
        <w:tab w:val="right" w:leader="dot" w:pos="9190"/>
      </w:tabs>
      <w:spacing w:after="0" w:line="240" w:lineRule="auto"/>
    </w:pPr>
    <w:rPr>
      <w:b/>
    </w:rPr>
  </w:style>
  <w:style w:type="character" w:styleId="Hyperlink">
    <w:name w:val="Hyperlink"/>
    <w:basedOn w:val="DefaultParagraphFont"/>
    <w:uiPriority w:val="99"/>
    <w:unhideWhenUsed/>
    <w:qFormat/>
    <w:rsid w:val="00410017"/>
    <w:rPr>
      <w:color w:val="0000FF" w:themeColor="hyperlink"/>
      <w:u w:val="single"/>
    </w:rPr>
  </w:style>
  <w:style w:type="character" w:customStyle="1" w:styleId="ff1">
    <w:name w:val="ff1"/>
    <w:basedOn w:val="DefaultParagraphFont"/>
    <w:rsid w:val="0009683C"/>
  </w:style>
  <w:style w:type="character" w:customStyle="1" w:styleId="ls0">
    <w:name w:val="ls0"/>
    <w:basedOn w:val="DefaultParagraphFont"/>
    <w:rsid w:val="0009683C"/>
  </w:style>
  <w:style w:type="character" w:styleId="SubtleEmphasis">
    <w:name w:val="Subtle Emphasis"/>
    <w:basedOn w:val="DefaultParagraphFont"/>
    <w:uiPriority w:val="19"/>
    <w:qFormat/>
    <w:rsid w:val="0085356F"/>
    <w:rPr>
      <w:rFonts w:ascii="Times New Roman" w:eastAsiaTheme="minorEastAsia" w:hAnsi="Times New Roman" w:cstheme="minorBidi" w:hint="default"/>
      <w:bCs w:val="0"/>
      <w:i/>
      <w:iCs/>
      <w:color w:val="808080" w:themeColor="text1" w:themeTint="7F"/>
      <w:szCs w:val="22"/>
      <w:lang w:val="en-US"/>
    </w:rPr>
  </w:style>
  <w:style w:type="paragraph" w:customStyle="1" w:styleId="Author">
    <w:name w:val="Author"/>
    <w:rsid w:val="00FA0F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aliases w:val="content,awal,List Paragraph2,HEADING 1,Judul 11"/>
    <w:basedOn w:val="Normal"/>
    <w:link w:val="ListParagraphChar"/>
    <w:uiPriority w:val="34"/>
    <w:qFormat/>
    <w:rsid w:val="00FA0F50"/>
    <w:pPr>
      <w:spacing w:after="160" w:line="259" w:lineRule="auto"/>
      <w:ind w:left="720"/>
      <w:contextualSpacing/>
    </w:pPr>
    <w:rPr>
      <w:lang w:val="en-AU"/>
    </w:rPr>
  </w:style>
  <w:style w:type="character" w:customStyle="1" w:styleId="ListParagraphChar">
    <w:name w:val="List Paragraph Char"/>
    <w:aliases w:val="content Char,awal Char,List Paragraph2 Char,HEADING 1 Char,Judul 11 Char"/>
    <w:link w:val="ListParagraph"/>
    <w:uiPriority w:val="34"/>
    <w:locked/>
    <w:rsid w:val="005633C7"/>
    <w:rPr>
      <w:rFonts w:ascii="Times New Roman" w:hAnsi="Times New Roman"/>
      <w:sz w:val="24"/>
      <w:lang w:val="en-AU"/>
    </w:rPr>
  </w:style>
  <w:style w:type="paragraph" w:styleId="NormalWeb">
    <w:name w:val="Normal (Web)"/>
    <w:basedOn w:val="Normal"/>
    <w:link w:val="NormalWebChar"/>
    <w:uiPriority w:val="99"/>
    <w:unhideWhenUsed/>
    <w:rsid w:val="00FA0F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MY" w:eastAsia="en-MY"/>
    </w:rPr>
  </w:style>
  <w:style w:type="paragraph" w:customStyle="1" w:styleId="Authorname">
    <w:name w:val="Author name"/>
    <w:uiPriority w:val="99"/>
    <w:rsid w:val="00FA0F5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FA0F50"/>
    <w:pPr>
      <w:widowControl w:val="0"/>
      <w:spacing w:before="3" w:after="0" w:line="240" w:lineRule="auto"/>
      <w:ind w:left="307" w:firstLine="6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A0F50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FA0F50"/>
  </w:style>
  <w:style w:type="character" w:styleId="Emphasis">
    <w:name w:val="Emphasis"/>
    <w:basedOn w:val="DefaultParagraphFont"/>
    <w:uiPriority w:val="20"/>
    <w:qFormat/>
    <w:rsid w:val="00FA0F50"/>
    <w:rPr>
      <w:i/>
      <w:iCs/>
    </w:rPr>
  </w:style>
  <w:style w:type="paragraph" w:styleId="Title">
    <w:name w:val="Title"/>
    <w:basedOn w:val="Normal"/>
    <w:link w:val="TitleChar"/>
    <w:qFormat/>
    <w:rsid w:val="004C5948"/>
    <w:pPr>
      <w:spacing w:after="240" w:line="240" w:lineRule="auto"/>
      <w:jc w:val="center"/>
    </w:pPr>
    <w:rPr>
      <w:rFonts w:eastAsia="Times New Roman" w:cs="Times New Roman"/>
      <w:b/>
      <w:cap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4C5948"/>
    <w:rPr>
      <w:rFonts w:ascii="Times New Roman" w:eastAsia="Times New Roman" w:hAnsi="Times New Roman" w:cs="Times New Roman"/>
      <w:b/>
      <w:caps/>
      <w:sz w:val="32"/>
      <w:szCs w:val="20"/>
    </w:rPr>
  </w:style>
  <w:style w:type="character" w:styleId="Strong">
    <w:name w:val="Strong"/>
    <w:basedOn w:val="DefaultParagraphFont"/>
    <w:uiPriority w:val="22"/>
    <w:qFormat/>
    <w:rsid w:val="00FA0F50"/>
    <w:rPr>
      <w:b/>
      <w:bCs/>
    </w:rPr>
  </w:style>
  <w:style w:type="paragraph" w:styleId="NoSpacing">
    <w:name w:val="No Spacing"/>
    <w:link w:val="NoSpacingChar"/>
    <w:uiPriority w:val="1"/>
    <w:qFormat/>
    <w:rsid w:val="00184D02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633C7"/>
    <w:rPr>
      <w:rFonts w:eastAsiaTheme="minorEastAsia"/>
      <w:lang w:eastAsia="zh-CN"/>
    </w:rPr>
  </w:style>
  <w:style w:type="character" w:customStyle="1" w:styleId="FootnoteCharacters">
    <w:name w:val="Footnote Characters"/>
    <w:rsid w:val="00184D02"/>
    <w:rPr>
      <w:vertAlign w:val="superscript"/>
      <w:lang w:val="es-ES_tradnl"/>
    </w:rPr>
  </w:style>
  <w:style w:type="character" w:customStyle="1" w:styleId="lse">
    <w:name w:val="lse"/>
    <w:basedOn w:val="DefaultParagraphFont"/>
    <w:rsid w:val="00184D02"/>
  </w:style>
  <w:style w:type="character" w:customStyle="1" w:styleId="ls52">
    <w:name w:val="ls52"/>
    <w:basedOn w:val="DefaultParagraphFont"/>
    <w:rsid w:val="00184D02"/>
  </w:style>
  <w:style w:type="paragraph" w:styleId="Caption">
    <w:name w:val="caption"/>
    <w:basedOn w:val="Normal"/>
    <w:next w:val="Normal"/>
    <w:unhideWhenUsed/>
    <w:qFormat/>
    <w:rsid w:val="003F6363"/>
    <w:pPr>
      <w:spacing w:line="240" w:lineRule="auto"/>
    </w:pPr>
    <w:rPr>
      <w:rFonts w:cs="Times New Roman"/>
      <w:i/>
      <w:iCs/>
      <w:color w:val="1F497D" w:themeColor="text2"/>
      <w:sz w:val="18"/>
      <w:szCs w:val="18"/>
    </w:rPr>
  </w:style>
  <w:style w:type="table" w:customStyle="1" w:styleId="PlainTable51">
    <w:name w:val="Plain Table 51"/>
    <w:basedOn w:val="TableNormal"/>
    <w:uiPriority w:val="45"/>
    <w:rsid w:val="006B711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0C75E0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86A06"/>
    <w:pPr>
      <w:tabs>
        <w:tab w:val="right" w:leader="dot" w:pos="9190"/>
      </w:tabs>
      <w:spacing w:after="100"/>
    </w:pPr>
  </w:style>
  <w:style w:type="character" w:customStyle="1" w:styleId="hps">
    <w:name w:val="hps"/>
    <w:basedOn w:val="DefaultParagraphFont"/>
    <w:rsid w:val="00CB5D1E"/>
  </w:style>
  <w:style w:type="table" w:customStyle="1" w:styleId="GridTable1Light1">
    <w:name w:val="Grid Table 1 Light1"/>
    <w:basedOn w:val="TableNormal"/>
    <w:uiPriority w:val="46"/>
    <w:rsid w:val="006D0D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ibliography">
    <w:name w:val="Bibliography"/>
    <w:basedOn w:val="Normal"/>
    <w:next w:val="Normal"/>
    <w:uiPriority w:val="37"/>
    <w:unhideWhenUsed/>
    <w:rsid w:val="005633C7"/>
    <w:pPr>
      <w:spacing w:after="160" w:line="256" w:lineRule="auto"/>
    </w:pPr>
    <w:rPr>
      <w:rFonts w:asciiTheme="minorHAnsi" w:hAnsiTheme="minorHAnsi"/>
      <w:sz w:val="22"/>
    </w:rPr>
  </w:style>
  <w:style w:type="paragraph" w:customStyle="1" w:styleId="11Normal02-SecondOnwardParagraph">
    <w:name w:val="11 Normal02-Second&amp;OnwardParagraph"/>
    <w:rsid w:val="00CC6E3C"/>
    <w:pPr>
      <w:widowControl w:val="0"/>
      <w:spacing w:after="0" w:line="240" w:lineRule="auto"/>
      <w:ind w:firstLine="720"/>
    </w:pPr>
    <w:rPr>
      <w:rFonts w:ascii="Times New Roman" w:eastAsia="MS Mincho" w:hAnsi="Times New Roman" w:cs="Arial"/>
      <w:sz w:val="24"/>
      <w:szCs w:val="24"/>
    </w:rPr>
  </w:style>
  <w:style w:type="paragraph" w:customStyle="1" w:styleId="bulletlist">
    <w:name w:val="bullet list"/>
    <w:basedOn w:val="BodyText"/>
    <w:rsid w:val="00406EE2"/>
    <w:pPr>
      <w:widowControl/>
      <w:numPr>
        <w:numId w:val="2"/>
      </w:numPr>
      <w:tabs>
        <w:tab w:val="left" w:pos="288"/>
      </w:tabs>
      <w:spacing w:before="0" w:after="120" w:line="228" w:lineRule="auto"/>
      <w:ind w:left="576" w:hanging="288"/>
      <w:jc w:val="both"/>
    </w:pPr>
    <w:rPr>
      <w:rFonts w:eastAsia="MS Mincho"/>
      <w:sz w:val="20"/>
      <w:szCs w:val="20"/>
      <w:lang w:val="en-GB"/>
    </w:rPr>
  </w:style>
  <w:style w:type="paragraph" w:customStyle="1" w:styleId="tablecolsubhead">
    <w:name w:val="table col subhead"/>
    <w:basedOn w:val="Normal"/>
    <w:uiPriority w:val="99"/>
    <w:rsid w:val="00406EE2"/>
    <w:pPr>
      <w:spacing w:after="0" w:line="240" w:lineRule="auto"/>
      <w:jc w:val="center"/>
    </w:pPr>
    <w:rPr>
      <w:rFonts w:eastAsia="Times New Roman" w:cs="Times New Roman"/>
      <w:b/>
      <w:bCs/>
      <w:i/>
      <w:iCs/>
      <w:sz w:val="15"/>
      <w:szCs w:val="15"/>
    </w:rPr>
  </w:style>
  <w:style w:type="paragraph" w:customStyle="1" w:styleId="tablecopy">
    <w:name w:val="table copy"/>
    <w:uiPriority w:val="99"/>
    <w:rsid w:val="00406EE2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tablecolhead">
    <w:name w:val="table col head"/>
    <w:basedOn w:val="Normal"/>
    <w:uiPriority w:val="99"/>
    <w:rsid w:val="00406EE2"/>
    <w:pPr>
      <w:spacing w:after="0" w:line="240" w:lineRule="auto"/>
      <w:jc w:val="center"/>
    </w:pPr>
    <w:rPr>
      <w:rFonts w:eastAsia="Times New Roman" w:cs="Times New Roman"/>
      <w:b/>
      <w:bCs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77EC3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77EC3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77EC3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77EC3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B77EC3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B77EC3"/>
    <w:pPr>
      <w:spacing w:after="100"/>
      <w:ind w:left="1760"/>
    </w:pPr>
    <w:rPr>
      <w:rFonts w:asciiTheme="minorHAnsi" w:eastAsiaTheme="minorEastAsia" w:hAnsiTheme="minorHAnsi"/>
      <w:sz w:val="22"/>
    </w:rPr>
  </w:style>
  <w:style w:type="character" w:customStyle="1" w:styleId="apaChar">
    <w:name w:val="apa Char"/>
    <w:link w:val="apa"/>
    <w:locked/>
    <w:rsid w:val="00DB08B5"/>
    <w:rPr>
      <w:rFonts w:ascii="Times New Roman" w:eastAsia="Calibri" w:hAnsi="Times New Roman" w:cs="Times New Roman"/>
      <w:sz w:val="24"/>
      <w:szCs w:val="24"/>
    </w:rPr>
  </w:style>
  <w:style w:type="paragraph" w:customStyle="1" w:styleId="apa">
    <w:name w:val="apa"/>
    <w:basedOn w:val="ListParagraph"/>
    <w:link w:val="apaChar"/>
    <w:qFormat/>
    <w:rsid w:val="00DB08B5"/>
    <w:pPr>
      <w:spacing w:line="360" w:lineRule="auto"/>
      <w:ind w:hanging="436"/>
      <w:jc w:val="both"/>
    </w:pPr>
    <w:rPr>
      <w:rFonts w:eastAsia="Calibri" w:cs="Times New Roman"/>
      <w:szCs w:val="24"/>
    </w:rPr>
  </w:style>
  <w:style w:type="character" w:customStyle="1" w:styleId="a">
    <w:name w:val="a"/>
    <w:basedOn w:val="DefaultParagraphFont"/>
    <w:rsid w:val="00D16ADA"/>
  </w:style>
  <w:style w:type="character" w:customStyle="1" w:styleId="shorttext">
    <w:name w:val="short_text"/>
    <w:basedOn w:val="DefaultParagraphFont"/>
    <w:rsid w:val="00D16ADA"/>
  </w:style>
  <w:style w:type="character" w:customStyle="1" w:styleId="NormalWebChar">
    <w:name w:val="Normal (Web) Char"/>
    <w:link w:val="NormalWeb"/>
    <w:uiPriority w:val="99"/>
    <w:locked/>
    <w:rsid w:val="005E7B0C"/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customStyle="1" w:styleId="Affiliation">
    <w:name w:val="Affiliation"/>
    <w:uiPriority w:val="99"/>
    <w:rsid w:val="005E7B0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lfuvd">
    <w:name w:val="ilfuvd"/>
    <w:rsid w:val="005E7B0C"/>
  </w:style>
  <w:style w:type="character" w:customStyle="1" w:styleId="reference-text">
    <w:name w:val="reference-text"/>
    <w:rsid w:val="005E7B0C"/>
  </w:style>
  <w:style w:type="character" w:customStyle="1" w:styleId="oucontent-glossaryterm-styling">
    <w:name w:val="oucontent-glossaryterm-styling"/>
    <w:rsid w:val="005E7B0C"/>
  </w:style>
  <w:style w:type="numbering" w:customStyle="1" w:styleId="NoList1">
    <w:name w:val="No List1"/>
    <w:next w:val="NoList"/>
    <w:uiPriority w:val="99"/>
    <w:semiHidden/>
    <w:unhideWhenUsed/>
    <w:rsid w:val="005D2C2E"/>
  </w:style>
  <w:style w:type="character" w:customStyle="1" w:styleId="authors">
    <w:name w:val="authors"/>
    <w:rsid w:val="00F242B2"/>
  </w:style>
  <w:style w:type="character" w:customStyle="1" w:styleId="Date1">
    <w:name w:val="Date1"/>
    <w:rsid w:val="00F242B2"/>
  </w:style>
  <w:style w:type="character" w:customStyle="1" w:styleId="arttitle">
    <w:name w:val="art_title"/>
    <w:rsid w:val="00F242B2"/>
  </w:style>
  <w:style w:type="character" w:customStyle="1" w:styleId="serialtitle">
    <w:name w:val="serial_title"/>
    <w:rsid w:val="00F242B2"/>
  </w:style>
  <w:style w:type="character" w:customStyle="1" w:styleId="volumeissue">
    <w:name w:val="volume_issue"/>
    <w:rsid w:val="00F242B2"/>
  </w:style>
  <w:style w:type="character" w:customStyle="1" w:styleId="pagerange">
    <w:name w:val="page_range"/>
    <w:rsid w:val="00F242B2"/>
  </w:style>
  <w:style w:type="character" w:customStyle="1" w:styleId="doilink">
    <w:name w:val="doi_link"/>
    <w:rsid w:val="00F242B2"/>
  </w:style>
  <w:style w:type="table" w:styleId="MediumList1">
    <w:name w:val="Medium List 1"/>
    <w:basedOn w:val="TableNormal"/>
    <w:uiPriority w:val="65"/>
    <w:rsid w:val="00D12060"/>
    <w:pPr>
      <w:spacing w:after="0" w:line="240" w:lineRule="auto"/>
    </w:pPr>
    <w:rPr>
      <w:rFonts w:eastAsiaTheme="minorEastAsia"/>
      <w:color w:val="000000" w:themeColor="text1"/>
      <w:lang w:val="en-MY" w:eastAsia="en-MY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D12060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D12060"/>
    <w:pPr>
      <w:spacing w:after="0"/>
    </w:pPr>
    <w:rPr>
      <w:rFonts w:asciiTheme="minorHAnsi" w:eastAsiaTheme="minorEastAsia" w:hAnsiTheme="minorHAnsi"/>
      <w:sz w:val="22"/>
      <w:lang w:val="en-MY" w:eastAsia="en-MY"/>
    </w:rPr>
  </w:style>
  <w:style w:type="table" w:styleId="LightShading">
    <w:name w:val="Light Shading"/>
    <w:basedOn w:val="TableNormal"/>
    <w:uiPriority w:val="60"/>
    <w:rsid w:val="00D12060"/>
    <w:pPr>
      <w:spacing w:after="0" w:line="240" w:lineRule="auto"/>
    </w:pPr>
    <w:rPr>
      <w:rFonts w:eastAsiaTheme="minorEastAsia"/>
      <w:color w:val="000000" w:themeColor="text1" w:themeShade="BF"/>
      <w:lang w:val="en-MY" w:eastAsia="en-MY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12060"/>
    <w:pPr>
      <w:spacing w:after="0" w:line="240" w:lineRule="auto"/>
    </w:pPr>
    <w:rPr>
      <w:rFonts w:ascii="Calibri" w:eastAsiaTheme="minorEastAsia" w:hAnsi="Calibri"/>
      <w:sz w:val="22"/>
      <w:szCs w:val="21"/>
      <w:lang w:val="en-MY" w:eastAsia="en-M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2060"/>
    <w:rPr>
      <w:rFonts w:ascii="Calibri" w:eastAsiaTheme="minorEastAsia" w:hAnsi="Calibri"/>
      <w:szCs w:val="21"/>
      <w:lang w:val="en-MY" w:eastAsia="en-MY"/>
    </w:rPr>
  </w:style>
  <w:style w:type="paragraph" w:styleId="Revision">
    <w:name w:val="Revision"/>
    <w:hidden/>
    <w:uiPriority w:val="99"/>
    <w:semiHidden/>
    <w:rsid w:val="00D12060"/>
    <w:pPr>
      <w:spacing w:after="0" w:line="240" w:lineRule="auto"/>
    </w:pPr>
    <w:rPr>
      <w:rFonts w:eastAsiaTheme="minorEastAsia"/>
      <w:lang w:val="en-MY" w:eastAsia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D12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060"/>
    <w:pPr>
      <w:spacing w:line="240" w:lineRule="auto"/>
    </w:pPr>
    <w:rPr>
      <w:rFonts w:asciiTheme="minorHAnsi" w:eastAsiaTheme="minorEastAsia" w:hAnsiTheme="minorHAnsi"/>
      <w:sz w:val="20"/>
      <w:szCs w:val="20"/>
      <w:lang w:val="en-MY" w:eastAsia="en-MY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060"/>
    <w:rPr>
      <w:rFonts w:eastAsiaTheme="minorEastAsia"/>
      <w:sz w:val="20"/>
      <w:szCs w:val="20"/>
      <w:lang w:val="en-MY" w:eastAsia="en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060"/>
    <w:rPr>
      <w:rFonts w:eastAsiaTheme="minorEastAsia"/>
      <w:b/>
      <w:bCs/>
      <w:sz w:val="20"/>
      <w:szCs w:val="20"/>
      <w:lang w:val="en-MY" w:eastAsia="en-MY"/>
    </w:rPr>
  </w:style>
  <w:style w:type="character" w:customStyle="1" w:styleId="linkify">
    <w:name w:val="linkify"/>
    <w:basedOn w:val="DefaultParagraphFont"/>
    <w:rsid w:val="00D12060"/>
  </w:style>
  <w:style w:type="table" w:customStyle="1" w:styleId="ListTable1Light1">
    <w:name w:val="List Table 1 Light1"/>
    <w:basedOn w:val="TableNormal"/>
    <w:uiPriority w:val="46"/>
    <w:rsid w:val="00D12060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4Table-Contents-Center">
    <w:name w:val="14 Table-Contents-Center"/>
    <w:rsid w:val="00D12060"/>
    <w:pPr>
      <w:spacing w:after="0" w:line="240" w:lineRule="auto"/>
      <w:jc w:val="center"/>
    </w:pPr>
    <w:rPr>
      <w:rFonts w:ascii="Times New Roman" w:eastAsia="Calibri" w:hAnsi="Times New Roman" w:cs="Arial"/>
      <w:szCs w:val="24"/>
      <w:lang w:val="en-MY"/>
    </w:rPr>
  </w:style>
  <w:style w:type="paragraph" w:customStyle="1" w:styleId="ListParagraph1">
    <w:name w:val="List Paragraph1"/>
    <w:basedOn w:val="Normal"/>
    <w:uiPriority w:val="34"/>
    <w:qFormat/>
    <w:rsid w:val="00D12060"/>
    <w:pPr>
      <w:spacing w:after="160" w:line="259" w:lineRule="auto"/>
      <w:ind w:left="720"/>
      <w:contextualSpacing/>
    </w:pPr>
    <w:rPr>
      <w:rFonts w:ascii="Calibri" w:eastAsia="SimSun" w:hAnsi="Calibri" w:cs="Times New Roman"/>
      <w:sz w:val="22"/>
      <w:lang w:eastAsia="zh-CN"/>
    </w:rPr>
  </w:style>
  <w:style w:type="character" w:customStyle="1" w:styleId="addmd">
    <w:name w:val="addmd"/>
    <w:basedOn w:val="DefaultParagraphFont"/>
    <w:rsid w:val="00D12060"/>
  </w:style>
  <w:style w:type="character" w:styleId="FollowedHyperlink">
    <w:name w:val="FollowedHyperlink"/>
    <w:basedOn w:val="DefaultParagraphFont"/>
    <w:uiPriority w:val="99"/>
    <w:semiHidden/>
    <w:unhideWhenUsed/>
    <w:rsid w:val="00D12060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D12060"/>
    <w:pPr>
      <w:spacing w:after="160" w:line="240" w:lineRule="auto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12060"/>
    <w:rPr>
      <w:rFonts w:ascii="Calibri" w:hAnsi="Calibri" w:cs="Calibri"/>
      <w:noProof/>
    </w:rPr>
  </w:style>
  <w:style w:type="paragraph" w:styleId="BodyText3">
    <w:name w:val="Body Text 3"/>
    <w:basedOn w:val="Normal"/>
    <w:link w:val="BodyText3Char"/>
    <w:uiPriority w:val="99"/>
    <w:unhideWhenUsed/>
    <w:rsid w:val="00D12060"/>
    <w:pPr>
      <w:spacing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12060"/>
    <w:rPr>
      <w:rFonts w:ascii="Times New Roman" w:eastAsia="Times New Roman" w:hAnsi="Times New Roman" w:cs="Times New Roman"/>
      <w:sz w:val="16"/>
      <w:szCs w:val="16"/>
    </w:rPr>
  </w:style>
  <w:style w:type="paragraph" w:customStyle="1" w:styleId="4TextBody">
    <w:name w:val="4 Text Body"/>
    <w:rsid w:val="00D12060"/>
    <w:pPr>
      <w:spacing w:after="0" w:line="360" w:lineRule="auto"/>
      <w:contextualSpacing/>
      <w:jc w:val="both"/>
    </w:pPr>
    <w:rPr>
      <w:rFonts w:ascii="Arial" w:eastAsiaTheme="minorEastAsia" w:hAnsi="Arial"/>
      <w:sz w:val="24"/>
    </w:rPr>
  </w:style>
  <w:style w:type="table" w:customStyle="1" w:styleId="PlainTable21">
    <w:name w:val="Plain Table 21"/>
    <w:basedOn w:val="TableNormal"/>
    <w:uiPriority w:val="42"/>
    <w:rsid w:val="00D1206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MY" w:eastAsia="en-MY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D12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2060"/>
    <w:rPr>
      <w:rFonts w:ascii="Courier New" w:eastAsia="Times New Roman" w:hAnsi="Courier New" w:cs="Courier New"/>
      <w:sz w:val="20"/>
      <w:szCs w:val="20"/>
      <w:lang w:val="id-ID" w:eastAsia="id-ID"/>
    </w:rPr>
  </w:style>
  <w:style w:type="table" w:customStyle="1" w:styleId="GridTable1Light11">
    <w:name w:val="Grid Table 1 Light11"/>
    <w:basedOn w:val="TableNormal"/>
    <w:uiPriority w:val="46"/>
    <w:rsid w:val="00D120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Spacing1">
    <w:name w:val="No Spacing1"/>
    <w:uiPriority w:val="1"/>
    <w:rsid w:val="006F6511"/>
    <w:pPr>
      <w:spacing w:after="0" w:line="240" w:lineRule="auto"/>
    </w:pPr>
    <w:rPr>
      <w:rFonts w:eastAsiaTheme="minorEastAsia"/>
      <w:lang w:val="en-MY"/>
    </w:rPr>
  </w:style>
  <w:style w:type="table" w:customStyle="1" w:styleId="PlainTable22">
    <w:name w:val="Plain Table 22"/>
    <w:basedOn w:val="TableNormal"/>
    <w:uiPriority w:val="42"/>
    <w:rsid w:val="006F65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6F65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6F6511"/>
    <w:pPr>
      <w:spacing w:after="0" w:line="240" w:lineRule="auto"/>
    </w:pPr>
    <w:rPr>
      <w:rFonts w:eastAsiaTheme="minorEastAsia"/>
      <w:lang w:val="en-MY" w:eastAsia="en-M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">
    <w:name w:val="l"/>
    <w:basedOn w:val="DefaultParagraphFont"/>
    <w:rsid w:val="006F6511"/>
  </w:style>
  <w:style w:type="character" w:customStyle="1" w:styleId="l11">
    <w:name w:val="l11"/>
    <w:basedOn w:val="DefaultParagraphFont"/>
    <w:rsid w:val="006F6511"/>
  </w:style>
  <w:style w:type="character" w:customStyle="1" w:styleId="l12">
    <w:name w:val="l12"/>
    <w:basedOn w:val="DefaultParagraphFont"/>
    <w:rsid w:val="006F6511"/>
  </w:style>
  <w:style w:type="character" w:customStyle="1" w:styleId="personname">
    <w:name w:val="person_name"/>
    <w:basedOn w:val="DefaultParagraphFont"/>
    <w:rsid w:val="006F6511"/>
  </w:style>
  <w:style w:type="paragraph" w:customStyle="1" w:styleId="11Normal02-PerengganKeduaonward">
    <w:name w:val="11 Normal02 - PerengganKedua onward"/>
    <w:qFormat/>
    <w:rsid w:val="006F6511"/>
    <w:pPr>
      <w:spacing w:beforeLines="150" w:before="150" w:afterLines="150" w:after="150" w:line="360" w:lineRule="auto"/>
      <w:ind w:firstLine="720"/>
      <w:jc w:val="both"/>
    </w:pPr>
    <w:rPr>
      <w:rFonts w:ascii="Times New Roman" w:eastAsia="MS Mincho" w:hAnsi="Times New Roman" w:cs="Arial"/>
      <w:sz w:val="24"/>
      <w:szCs w:val="24"/>
    </w:rPr>
  </w:style>
  <w:style w:type="paragraph" w:customStyle="1" w:styleId="20Kotak-Isi-Center">
    <w:name w:val="20 Kotak-Isi-Center"/>
    <w:rsid w:val="006F6511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4"/>
    </w:rPr>
  </w:style>
  <w:style w:type="table" w:customStyle="1" w:styleId="GayaUKM-Mazleha">
    <w:name w:val="GayaUKM-Mazleha"/>
    <w:basedOn w:val="TableNormal"/>
    <w:uiPriority w:val="99"/>
    <w:rsid w:val="006F6511"/>
    <w:pPr>
      <w:widowControl w:val="0"/>
      <w:spacing w:before="20" w:after="20" w:line="240" w:lineRule="auto"/>
    </w:pPr>
    <w:rPr>
      <w:rFonts w:ascii="Times New Roman" w:eastAsiaTheme="minorEastAsia" w:hAnsi="Times New Roman" w:cs="Times New Roman"/>
      <w:sz w:val="20"/>
      <w:szCs w:val="20"/>
      <w:lang w:eastAsia="ko-KR"/>
    </w:rPr>
    <w:tblPr>
      <w:jc w:val="center"/>
      <w:tblBorders>
        <w:top w:val="single" w:sz="4" w:space="0" w:color="auto"/>
        <w:bottom w:val="single" w:sz="4" w:space="0" w:color="auto"/>
      </w:tblBorders>
    </w:tblPr>
    <w:trPr>
      <w:jc w:val="center"/>
    </w:trPr>
    <w:tblStylePr w:type="firstRow">
      <w:pPr>
        <w:keepNext/>
        <w:widowControl/>
        <w:wordWrap/>
        <w:spacing w:beforeLines="0" w:before="40" w:beforeAutospacing="0" w:afterLines="0" w:after="40" w:afterAutospacing="0" w:line="240" w:lineRule="auto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xl72">
    <w:name w:val="xl72"/>
    <w:basedOn w:val="Normal"/>
    <w:rsid w:val="006F65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Theme="minorHAnsi" w:eastAsia="Times New Roman" w:hAnsiTheme="minorHAnsi"/>
      <w:sz w:val="22"/>
      <w:lang w:val="en-MY"/>
    </w:rPr>
  </w:style>
  <w:style w:type="paragraph" w:customStyle="1" w:styleId="25Caption-Lampiran">
    <w:name w:val="25 Caption-Lampiran"/>
    <w:next w:val="10Normal01-PerengganPertama"/>
    <w:rsid w:val="006F6511"/>
    <w:pPr>
      <w:keepNext/>
      <w:pageBreakBefore/>
      <w:tabs>
        <w:tab w:val="left" w:pos="1559"/>
        <w:tab w:val="left" w:pos="1616"/>
        <w:tab w:val="left" w:pos="1644"/>
        <w:tab w:val="left" w:pos="1673"/>
        <w:tab w:val="left" w:pos="1701"/>
        <w:tab w:val="left" w:pos="1729"/>
        <w:tab w:val="left" w:pos="1786"/>
        <w:tab w:val="left" w:pos="1814"/>
        <w:tab w:val="left" w:pos="1843"/>
        <w:tab w:val="left" w:pos="1871"/>
        <w:tab w:val="left" w:pos="1899"/>
        <w:tab w:val="left" w:pos="1928"/>
      </w:tabs>
      <w:spacing w:after="400" w:line="240" w:lineRule="auto"/>
      <w:jc w:val="center"/>
      <w:outlineLvl w:val="0"/>
    </w:pPr>
    <w:rPr>
      <w:rFonts w:ascii="Times New Roman" w:eastAsia="MS Mincho" w:hAnsi="Times New Roman" w:cs="Arial"/>
      <w:b/>
      <w:caps/>
    </w:rPr>
  </w:style>
  <w:style w:type="paragraph" w:styleId="DocumentMap">
    <w:name w:val="Document Map"/>
    <w:link w:val="DocumentMapChar"/>
    <w:uiPriority w:val="99"/>
    <w:unhideWhenUsed/>
    <w:rsid w:val="006F6511"/>
    <w:pPr>
      <w:widowControl w:val="0"/>
    </w:pPr>
    <w:rPr>
      <w:rFonts w:ascii="Britannic Bold" w:eastAsia="MS Mincho" w:hAnsi="Britannic Bold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F6511"/>
    <w:rPr>
      <w:rFonts w:ascii="Britannic Bold" w:eastAsia="MS Mincho" w:hAnsi="Britannic Bold" w:cs="Lucida Grande"/>
      <w:sz w:val="24"/>
      <w:szCs w:val="24"/>
    </w:rPr>
  </w:style>
  <w:style w:type="paragraph" w:customStyle="1" w:styleId="09Heading0">
    <w:name w:val="09 Heading 0"/>
    <w:next w:val="10Normal01-PerengganPertama"/>
    <w:rsid w:val="006F6511"/>
    <w:pPr>
      <w:keepNext/>
      <w:pageBreakBefore/>
      <w:spacing w:after="400" w:line="360" w:lineRule="auto"/>
      <w:jc w:val="center"/>
      <w:outlineLvl w:val="0"/>
    </w:pPr>
    <w:rPr>
      <w:rFonts w:ascii="Times New Roman" w:eastAsia="MS Gothic" w:hAnsi="Times New Roman" w:cs="Times New Roman"/>
      <w:b/>
      <w:bCs/>
      <w:szCs w:val="24"/>
    </w:rPr>
  </w:style>
  <w:style w:type="paragraph" w:customStyle="1" w:styleId="05aPengakuan-Tajuk">
    <w:name w:val="05a Pengakuan-Tajuk"/>
    <w:next w:val="10Normal01-PerengganPertama"/>
    <w:rsid w:val="006F6511"/>
    <w:pPr>
      <w:keepNext/>
      <w:pageBreakBefore/>
      <w:spacing w:before="3000" w:after="400" w:line="1080" w:lineRule="exact"/>
      <w:jc w:val="center"/>
      <w:outlineLvl w:val="0"/>
    </w:pPr>
    <w:rPr>
      <w:rFonts w:ascii="Times New Roman" w:eastAsia="MS Gothic" w:hAnsi="Times New Roman" w:cs="Times New Roman"/>
      <w:b/>
      <w:bCs/>
    </w:rPr>
  </w:style>
  <w:style w:type="paragraph" w:customStyle="1" w:styleId="01Tajuk01-HalamanJudul">
    <w:name w:val="01 Tajuk01 - HalamanJudul"/>
    <w:next w:val="02Tajuk02-HalamanJudul"/>
    <w:rsid w:val="006F6511"/>
    <w:pPr>
      <w:spacing w:after="0" w:line="240" w:lineRule="auto"/>
      <w:jc w:val="center"/>
    </w:pPr>
    <w:rPr>
      <w:rFonts w:ascii="Times New Roman" w:eastAsia="MS Gothic" w:hAnsi="Times New Roman" w:cs="Times New Roman"/>
      <w:bCs/>
      <w:caps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F6511"/>
  </w:style>
  <w:style w:type="paragraph" w:customStyle="1" w:styleId="08bHeading0b-Abstract">
    <w:name w:val="08b Heading 0b - Abstract"/>
    <w:next w:val="NoSpacing"/>
    <w:rsid w:val="006F6511"/>
    <w:pPr>
      <w:spacing w:after="400" w:line="360" w:lineRule="auto"/>
      <w:jc w:val="center"/>
      <w:outlineLvl w:val="0"/>
    </w:pPr>
    <w:rPr>
      <w:rFonts w:ascii="Times New Roman" w:eastAsia="MS Gothic" w:hAnsi="Times New Roman" w:cs="Times New Roman"/>
      <w:b/>
      <w:bCs/>
    </w:rPr>
  </w:style>
  <w:style w:type="paragraph" w:customStyle="1" w:styleId="24aRujukan-Tajuk">
    <w:name w:val="24a Rujukan-Tajuk"/>
    <w:next w:val="11Normal02-PerengganKeduaonward"/>
    <w:autoRedefine/>
    <w:rsid w:val="006F6511"/>
    <w:pPr>
      <w:keepNext/>
      <w:pageBreakBefore/>
      <w:spacing w:after="400" w:line="360" w:lineRule="auto"/>
      <w:jc w:val="center"/>
      <w:outlineLvl w:val="0"/>
    </w:pPr>
    <w:rPr>
      <w:rFonts w:ascii="Times New Roman" w:eastAsiaTheme="minorEastAsia" w:hAnsi="Times New Roman" w:cs="Arial"/>
      <w:b/>
      <w:caps/>
      <w:szCs w:val="24"/>
      <w:lang w:eastAsia="ko-KR"/>
    </w:rPr>
  </w:style>
  <w:style w:type="paragraph" w:customStyle="1" w:styleId="13bHalamanKanan">
    <w:name w:val="13b Halaman Kanan"/>
    <w:next w:val="10Normal01-PerengganPertama"/>
    <w:rsid w:val="006F6511"/>
    <w:pPr>
      <w:spacing w:after="400" w:line="240" w:lineRule="auto"/>
      <w:jc w:val="right"/>
    </w:pPr>
    <w:rPr>
      <w:rFonts w:ascii="Times New Roman" w:eastAsia="MS Mincho" w:hAnsi="Times New Roman" w:cs="Arial"/>
      <w:b/>
      <w:sz w:val="24"/>
      <w:szCs w:val="24"/>
    </w:rPr>
  </w:style>
  <w:style w:type="paragraph" w:customStyle="1" w:styleId="13aHalamanKiri">
    <w:name w:val="13a Halaman Kiri"/>
    <w:next w:val="10Normal01-PerengganPertama"/>
    <w:rsid w:val="006F6511"/>
    <w:pPr>
      <w:spacing w:after="400" w:line="240" w:lineRule="auto"/>
    </w:pPr>
    <w:rPr>
      <w:rFonts w:ascii="Times New Roman" w:eastAsia="MS Mincho" w:hAnsi="Times New Roman" w:cs="Arial"/>
      <w:b/>
      <w:sz w:val="24"/>
      <w:szCs w:val="24"/>
    </w:rPr>
  </w:style>
  <w:style w:type="paragraph" w:customStyle="1" w:styleId="02Tajuk02-HalamanJudul">
    <w:name w:val="02 Tajuk02 - HalamanJudul"/>
    <w:next w:val="03Tajuk03-HalamanJudul"/>
    <w:rsid w:val="006F6511"/>
    <w:pPr>
      <w:spacing w:before="3000" w:after="3000" w:line="240" w:lineRule="auto"/>
      <w:jc w:val="center"/>
    </w:pPr>
    <w:rPr>
      <w:rFonts w:ascii="Times New Roman" w:eastAsia="MS Mincho" w:hAnsi="Times New Roman" w:cs="Arial"/>
      <w:caps/>
      <w:sz w:val="24"/>
      <w:szCs w:val="24"/>
    </w:rPr>
  </w:style>
  <w:style w:type="paragraph" w:customStyle="1" w:styleId="03Tajuk03-HalamanJudul">
    <w:name w:val="03 Tajuk03 - HalamanJudul"/>
    <w:next w:val="04Tajuk04-HalamanJudul"/>
    <w:rsid w:val="006F6511"/>
    <w:pPr>
      <w:spacing w:before="2160" w:after="0" w:line="240" w:lineRule="auto"/>
      <w:jc w:val="center"/>
    </w:pPr>
    <w:rPr>
      <w:rFonts w:ascii="Times New Roman" w:eastAsia="MS Gothic" w:hAnsi="Times New Roman" w:cs="Times New Roman"/>
      <w:bCs/>
      <w:caps/>
      <w:sz w:val="24"/>
      <w:szCs w:val="24"/>
    </w:rPr>
  </w:style>
  <w:style w:type="paragraph" w:customStyle="1" w:styleId="04Tajuk04-HalamanJudul">
    <w:name w:val="04 Tajuk04 - HalamanJudul"/>
    <w:rsid w:val="006F6511"/>
    <w:pPr>
      <w:spacing w:after="0"/>
      <w:jc w:val="center"/>
    </w:pPr>
    <w:rPr>
      <w:rFonts w:ascii="Times New Roman" w:eastAsia="MS Mincho" w:hAnsi="Times New Roman" w:cs="Arial"/>
      <w:sz w:val="24"/>
      <w:szCs w:val="24"/>
    </w:rPr>
  </w:style>
  <w:style w:type="paragraph" w:customStyle="1" w:styleId="05cPengakuan-NamaPelajar">
    <w:name w:val="05c Pengakuan-NamaPelajar"/>
    <w:next w:val="05dPengakuan-NoPelajar"/>
    <w:rsid w:val="006F6511"/>
    <w:pPr>
      <w:spacing w:before="720" w:after="0" w:line="240" w:lineRule="auto"/>
      <w:jc w:val="center"/>
    </w:pPr>
    <w:rPr>
      <w:rFonts w:ascii="Times New Roman" w:eastAsia="MS Mincho" w:hAnsi="Times New Roman" w:cs="Arial"/>
      <w:caps/>
      <w:sz w:val="24"/>
      <w:szCs w:val="24"/>
    </w:rPr>
  </w:style>
  <w:style w:type="paragraph" w:customStyle="1" w:styleId="05dPengakuan-NoPelajar">
    <w:name w:val="05d Pengakuan-NoPelajar"/>
    <w:rsid w:val="006F6511"/>
    <w:pPr>
      <w:spacing w:after="0" w:line="240" w:lineRule="auto"/>
      <w:jc w:val="center"/>
    </w:pPr>
    <w:rPr>
      <w:rFonts w:ascii="Times New Roman" w:eastAsia="MS Mincho" w:hAnsi="Times New Roman" w:cs="Arial"/>
      <w:sz w:val="24"/>
      <w:szCs w:val="24"/>
    </w:rPr>
  </w:style>
  <w:style w:type="paragraph" w:customStyle="1" w:styleId="10Normal01-PerengganPertama">
    <w:name w:val="10 Normal01 - PerengganPertama"/>
    <w:next w:val="11Normal02-PerengganKeduaonward"/>
    <w:rsid w:val="006F6511"/>
    <w:pPr>
      <w:spacing w:beforeLines="150" w:before="150" w:afterLines="150" w:after="150" w:line="36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5bPengakuan-Tarikh">
    <w:name w:val="05b Pengakuan-Tarikh"/>
    <w:next w:val="10Normal01-PerengganPertama"/>
    <w:rsid w:val="006F6511"/>
    <w:pPr>
      <w:spacing w:before="720" w:after="0" w:line="240" w:lineRule="auto"/>
    </w:pPr>
    <w:rPr>
      <w:rFonts w:ascii="Times New Roman" w:eastAsia="MS Mincho" w:hAnsi="Times New Roman" w:cs="Times New Roman"/>
      <w:noProof/>
      <w:sz w:val="24"/>
      <w:szCs w:val="24"/>
    </w:rPr>
  </w:style>
  <w:style w:type="paragraph" w:customStyle="1" w:styleId="15aCaption-Center">
    <w:name w:val="15a Caption-Center"/>
    <w:next w:val="11Normal02-PerengganKeduaonward"/>
    <w:rsid w:val="006F6511"/>
    <w:pPr>
      <w:tabs>
        <w:tab w:val="left" w:pos="1701"/>
      </w:tabs>
      <w:spacing w:beforeLines="100" w:before="100" w:afterLines="100" w:after="100" w:line="240" w:lineRule="auto"/>
      <w:ind w:left="567" w:right="567"/>
      <w:jc w:val="center"/>
    </w:pPr>
    <w:rPr>
      <w:rFonts w:ascii="Times New Roman" w:eastAsia="MS Mincho" w:hAnsi="Times New Roman" w:cs="Arial"/>
      <w:bCs/>
      <w:noProof/>
      <w:sz w:val="20"/>
      <w:szCs w:val="18"/>
    </w:rPr>
  </w:style>
  <w:style w:type="paragraph" w:customStyle="1" w:styleId="15bCaption-Justify">
    <w:name w:val="15b Caption-Justify"/>
    <w:next w:val="11Normal02-PerengganKeduaonward"/>
    <w:rsid w:val="006F6511"/>
    <w:pPr>
      <w:tabs>
        <w:tab w:val="left" w:pos="1701"/>
      </w:tabs>
      <w:spacing w:before="240" w:after="120" w:line="240" w:lineRule="auto"/>
      <w:ind w:left="1701" w:right="567" w:hanging="1134"/>
    </w:pPr>
    <w:rPr>
      <w:rFonts w:ascii="Times New Roman" w:eastAsia="MS Mincho" w:hAnsi="Times New Roman" w:cs="Arial"/>
      <w:bCs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unhideWhenUsed/>
    <w:rsid w:val="006F6511"/>
    <w:pPr>
      <w:spacing w:before="120"/>
    </w:pPr>
    <w:rPr>
      <w:rFonts w:ascii="Calibri" w:eastAsia="MS Gothic" w:hAnsi="Calibri"/>
      <w:b/>
      <w:bCs/>
      <w:sz w:val="22"/>
      <w:lang w:val="en-MY"/>
    </w:rPr>
  </w:style>
  <w:style w:type="paragraph" w:styleId="TableofAuthorities">
    <w:name w:val="table of authorities"/>
    <w:uiPriority w:val="99"/>
    <w:unhideWhenUsed/>
    <w:qFormat/>
    <w:rsid w:val="006F6511"/>
    <w:pPr>
      <w:tabs>
        <w:tab w:val="left" w:pos="2410"/>
        <w:tab w:val="right" w:pos="14175"/>
      </w:tabs>
      <w:ind w:left="2410" w:hanging="1690"/>
    </w:pPr>
    <w:rPr>
      <w:rFonts w:ascii="Times New Roman" w:eastAsia="MS Mincho" w:hAnsi="Times New Roman" w:cs="Arial"/>
      <w:noProof/>
      <w:sz w:val="24"/>
      <w:szCs w:val="24"/>
    </w:rPr>
  </w:style>
  <w:style w:type="paragraph" w:customStyle="1" w:styleId="14TOC-Lampiran">
    <w:name w:val="14 TOC-Lampiran"/>
    <w:next w:val="10Normal01-PerengganPertama"/>
    <w:rsid w:val="006F6511"/>
    <w:pPr>
      <w:spacing w:after="0" w:line="240" w:lineRule="auto"/>
    </w:pPr>
    <w:rPr>
      <w:rFonts w:ascii="Times New Roman" w:eastAsia="MS Gothic" w:hAnsi="Times New Roman" w:cs="Times New Roman"/>
      <w:b/>
      <w:bCs/>
      <w:caps/>
      <w:color w:val="FFFFFF" w:themeColor="background1"/>
      <w:sz w:val="24"/>
      <w:szCs w:val="24"/>
    </w:rPr>
  </w:style>
  <w:style w:type="paragraph" w:customStyle="1" w:styleId="08aTajuk-Abstract">
    <w:name w:val="08a Tajuk-Abstract"/>
    <w:next w:val="08bHeading0b-Abstract"/>
    <w:rsid w:val="006F6511"/>
    <w:pPr>
      <w:keepNext/>
      <w:pageBreakBefore/>
      <w:spacing w:after="400" w:line="240" w:lineRule="auto"/>
      <w:jc w:val="center"/>
    </w:pPr>
    <w:rPr>
      <w:rFonts w:ascii="Times New Roman" w:eastAsia="MS Gothic" w:hAnsi="Times New Roman" w:cs="Times New Roman"/>
      <w:b/>
      <w:bCs/>
      <w:caps/>
    </w:rPr>
  </w:style>
  <w:style w:type="paragraph" w:customStyle="1" w:styleId="17Kotak-Tajuk-Center">
    <w:name w:val="17 Kotak-Tajuk-Center"/>
    <w:next w:val="10Normal01-PerengganPertama"/>
    <w:rsid w:val="006F6511"/>
    <w:pPr>
      <w:spacing w:before="20" w:after="20" w:line="240" w:lineRule="auto"/>
      <w:jc w:val="center"/>
    </w:pPr>
    <w:rPr>
      <w:rFonts w:ascii="Times New Roman" w:eastAsia="MS Mincho" w:hAnsi="Times New Roman" w:cs="Arial"/>
      <w:b/>
      <w:sz w:val="20"/>
      <w:szCs w:val="24"/>
      <w:lang w:eastAsia="ko-KR"/>
    </w:rPr>
  </w:style>
  <w:style w:type="paragraph" w:customStyle="1" w:styleId="21Kotak-Isi-Kiri">
    <w:name w:val="21 Kotak-Isi-Kiri"/>
    <w:rsid w:val="006F6511"/>
    <w:pPr>
      <w:spacing w:after="0" w:line="240" w:lineRule="auto"/>
    </w:pPr>
    <w:rPr>
      <w:rFonts w:ascii="Times New Roman" w:eastAsia="MS Mincho" w:hAnsi="Times New Roman" w:cs="Arial"/>
      <w:sz w:val="20"/>
      <w:szCs w:val="24"/>
    </w:rPr>
  </w:style>
  <w:style w:type="paragraph" w:customStyle="1" w:styleId="18Kotak-Tajuk-Kiri">
    <w:name w:val="18 Kotak-Tajuk-Kiri"/>
    <w:next w:val="10Normal01-PerengganPertama"/>
    <w:rsid w:val="006F6511"/>
    <w:pPr>
      <w:spacing w:before="20" w:after="20" w:line="240" w:lineRule="auto"/>
    </w:pPr>
    <w:rPr>
      <w:rFonts w:ascii="Times New Roman" w:eastAsia="MS Mincho" w:hAnsi="Times New Roman" w:cs="Times New Roman"/>
      <w:b/>
      <w:sz w:val="20"/>
      <w:szCs w:val="24"/>
    </w:rPr>
  </w:style>
  <w:style w:type="numbering" w:customStyle="1" w:styleId="01dList-Mazleha">
    <w:name w:val="01d List-Mazleha"/>
    <w:uiPriority w:val="99"/>
    <w:rsid w:val="006F6511"/>
    <w:pPr>
      <w:numPr>
        <w:numId w:val="3"/>
      </w:numPr>
    </w:pPr>
  </w:style>
  <w:style w:type="numbering" w:customStyle="1" w:styleId="01bList-Mazleha">
    <w:name w:val="01b List-Mazleha"/>
    <w:uiPriority w:val="99"/>
    <w:rsid w:val="006F6511"/>
    <w:pPr>
      <w:numPr>
        <w:numId w:val="4"/>
      </w:numPr>
    </w:pPr>
  </w:style>
  <w:style w:type="paragraph" w:customStyle="1" w:styleId="07Heading0a-Abstrak">
    <w:name w:val="07 Heading 0a - Abstrak"/>
    <w:next w:val="NoSpacing"/>
    <w:rsid w:val="006F6511"/>
    <w:pPr>
      <w:pageBreakBefore/>
      <w:spacing w:after="400" w:line="360" w:lineRule="auto"/>
      <w:jc w:val="center"/>
      <w:outlineLvl w:val="0"/>
    </w:pPr>
    <w:rPr>
      <w:rFonts w:ascii="Times New Roman" w:eastAsia="MS Gothic" w:hAnsi="Times New Roman" w:cs="Times New Roman"/>
      <w:b/>
      <w:bCs/>
    </w:rPr>
  </w:style>
  <w:style w:type="table" w:customStyle="1" w:styleId="Calendar1">
    <w:name w:val="Calendar 1"/>
    <w:basedOn w:val="TableNormal"/>
    <w:uiPriority w:val="99"/>
    <w:qFormat/>
    <w:rsid w:val="006F6511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19Kotak-Tajuk-Kanan">
    <w:name w:val="19 Kotak-Tajuk-Kanan"/>
    <w:next w:val="10Normal01-PerengganPertama"/>
    <w:rsid w:val="006F6511"/>
    <w:pPr>
      <w:spacing w:before="20" w:after="20" w:line="240" w:lineRule="auto"/>
      <w:jc w:val="right"/>
    </w:pPr>
    <w:rPr>
      <w:rFonts w:ascii="Times New Roman" w:eastAsia="MS Mincho" w:hAnsi="Times New Roman" w:cs="Times New Roman"/>
      <w:b/>
      <w:sz w:val="20"/>
      <w:szCs w:val="24"/>
    </w:rPr>
  </w:style>
  <w:style w:type="paragraph" w:customStyle="1" w:styleId="22Kotak-Isi-Kanan">
    <w:name w:val="22 Kotak-Isi-Kanan"/>
    <w:rsid w:val="006F6511"/>
    <w:pPr>
      <w:spacing w:after="0" w:line="240" w:lineRule="auto"/>
      <w:jc w:val="right"/>
    </w:pPr>
    <w:rPr>
      <w:rFonts w:ascii="Times New Roman" w:eastAsia="MS Mincho" w:hAnsi="Times New Roman" w:cs="Arial"/>
      <w:sz w:val="20"/>
      <w:szCs w:val="24"/>
    </w:rPr>
  </w:style>
  <w:style w:type="paragraph" w:customStyle="1" w:styleId="06cPenghargaan-Normal02">
    <w:name w:val="06c Penghargaan-Normal02"/>
    <w:rsid w:val="006F6511"/>
    <w:pPr>
      <w:spacing w:before="400" w:after="400" w:line="240" w:lineRule="auto"/>
      <w:ind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6bPenghargaan-Normal01">
    <w:name w:val="06b Penghargaan-Normal01"/>
    <w:next w:val="06cPenghargaan-Normal02"/>
    <w:rsid w:val="006F6511"/>
    <w:pPr>
      <w:spacing w:after="40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6aPenghargaan-Tajuk">
    <w:name w:val="06a Penghargaan-Tajuk"/>
    <w:next w:val="06bPenghargaan-Normal01"/>
    <w:rsid w:val="006F6511"/>
    <w:pPr>
      <w:keepNext/>
      <w:pageBreakBefore/>
      <w:spacing w:after="400" w:line="360" w:lineRule="auto"/>
      <w:jc w:val="center"/>
      <w:outlineLvl w:val="0"/>
    </w:pPr>
    <w:rPr>
      <w:rFonts w:ascii="Times New Roman" w:eastAsia="MS Gothic" w:hAnsi="Times New Roman" w:cs="Times New Roman"/>
      <w:b/>
      <w:bCs/>
    </w:rPr>
  </w:style>
  <w:style w:type="paragraph" w:customStyle="1" w:styleId="16aPersamaan-KotakKiri">
    <w:name w:val="16a Persamaan-KotakKiri"/>
    <w:next w:val="11Normal02-PerengganKeduaonward"/>
    <w:rsid w:val="006F6511"/>
    <w:pPr>
      <w:spacing w:after="0" w:line="240" w:lineRule="auto"/>
      <w:ind w:left="601" w:hanging="403"/>
    </w:pPr>
    <w:rPr>
      <w:rFonts w:ascii="Times New Roman" w:eastAsia="MS Mincho" w:hAnsi="Times New Roman" w:cs="Times New Roman"/>
      <w:iCs/>
      <w:sz w:val="24"/>
      <w:szCs w:val="24"/>
    </w:rPr>
  </w:style>
  <w:style w:type="paragraph" w:customStyle="1" w:styleId="16bPersamaan-KotakKanan">
    <w:name w:val="16b Persamaan-KotakKanan"/>
    <w:next w:val="11Normal02-PerengganKeduaonward"/>
    <w:rsid w:val="006F6511"/>
    <w:pPr>
      <w:spacing w:after="0" w:line="360" w:lineRule="auto"/>
      <w:jc w:val="right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customStyle="1" w:styleId="23Kotak-Isi-Justify">
    <w:name w:val="23 Kotak-Isi-Justify"/>
    <w:rsid w:val="006F6511"/>
    <w:pPr>
      <w:spacing w:after="0" w:line="240" w:lineRule="auto"/>
      <w:jc w:val="both"/>
    </w:pPr>
    <w:rPr>
      <w:rFonts w:ascii="Times New Roman" w:eastAsia="MS Mincho" w:hAnsi="Times New Roman" w:cs="Arial"/>
      <w:sz w:val="20"/>
      <w:szCs w:val="24"/>
    </w:rPr>
  </w:style>
  <w:style w:type="paragraph" w:customStyle="1" w:styleId="12aJawi-AyatQuran">
    <w:name w:val="12a Jawi-AyatQuran"/>
    <w:next w:val="12bJawi-Maksudnya"/>
    <w:autoRedefine/>
    <w:rsid w:val="006F6511"/>
    <w:pPr>
      <w:bidi/>
      <w:spacing w:beforeLines="100" w:before="240" w:afterLines="100" w:after="240" w:line="240" w:lineRule="auto"/>
      <w:ind w:left="720" w:right="720"/>
      <w:jc w:val="both"/>
    </w:pPr>
    <w:rPr>
      <w:rFonts w:ascii="Traditional Arabic" w:eastAsia="Times New Roman" w:hAnsi="Traditional Arabic" w:cs="Traditional Arabic"/>
      <w:sz w:val="32"/>
      <w:szCs w:val="32"/>
      <w:lang w:val="nb-NO" w:bidi="ar-EG"/>
    </w:rPr>
  </w:style>
  <w:style w:type="paragraph" w:customStyle="1" w:styleId="12bJawi-Maksudnya">
    <w:name w:val="12b Jawi-Maksudnya"/>
    <w:next w:val="12cJawi-Terjemahan"/>
    <w:rsid w:val="006F6511"/>
    <w:pPr>
      <w:keepNext/>
      <w:spacing w:beforeLines="100" w:before="100" w:afterLines="50" w:after="50" w:line="360" w:lineRule="auto"/>
      <w:jc w:val="both"/>
    </w:pPr>
    <w:rPr>
      <w:rFonts w:ascii="Times New Roman" w:eastAsia="MS Mincho" w:hAnsi="Times New Roman" w:cs="Times New Roman"/>
      <w:sz w:val="24"/>
      <w:szCs w:val="24"/>
      <w:lang w:val="nb-NO"/>
    </w:rPr>
  </w:style>
  <w:style w:type="paragraph" w:customStyle="1" w:styleId="12cJawi-Terjemahan">
    <w:name w:val="12c Jawi-Terjemahan"/>
    <w:next w:val="11Normal02-PerengganKeduaonward"/>
    <w:autoRedefine/>
    <w:rsid w:val="006F6511"/>
    <w:pPr>
      <w:spacing w:beforeLines="50" w:before="50" w:afterLines="150" w:after="150" w:line="240" w:lineRule="auto"/>
      <w:ind w:left="720" w:right="720"/>
      <w:jc w:val="both"/>
    </w:pPr>
    <w:rPr>
      <w:rFonts w:ascii="Times New Roman" w:eastAsiaTheme="minorEastAsia" w:hAnsi="Times New Roman" w:cs="Times New Roman"/>
      <w:i/>
      <w:sz w:val="24"/>
      <w:szCs w:val="24"/>
      <w:lang w:val="nb-NO" w:eastAsia="ko-KR"/>
    </w:rPr>
  </w:style>
  <w:style w:type="paragraph" w:styleId="BodyTextIndent2">
    <w:name w:val="Body Text Indent 2"/>
    <w:basedOn w:val="Normal"/>
    <w:link w:val="BodyTextIndent2Char"/>
    <w:semiHidden/>
    <w:rsid w:val="006F6511"/>
    <w:pPr>
      <w:ind w:left="1170" w:hanging="300"/>
    </w:pPr>
    <w:rPr>
      <w:rFonts w:asciiTheme="minorHAnsi" w:hAnsiTheme="minorHAnsi"/>
      <w:sz w:val="22"/>
      <w:lang w:val="en-MY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F6511"/>
    <w:rPr>
      <w:lang w:val="en-MY"/>
    </w:rPr>
  </w:style>
  <w:style w:type="paragraph" w:customStyle="1" w:styleId="26bPetikan-Perkataan">
    <w:name w:val="26b Petikan-Perkataan"/>
    <w:next w:val="26dPetikan-Sumber"/>
    <w:rsid w:val="006F6511"/>
    <w:pPr>
      <w:spacing w:beforeLines="50" w:before="50" w:afterLines="50" w:after="50" w:line="360" w:lineRule="auto"/>
      <w:ind w:left="720"/>
      <w:jc w:val="both"/>
    </w:pPr>
    <w:rPr>
      <w:rFonts w:ascii="Times New Roman" w:eastAsiaTheme="minorEastAsia" w:hAnsi="Times New Roman" w:cs="Times New Roman"/>
      <w:color w:val="000000"/>
      <w:sz w:val="24"/>
      <w:szCs w:val="23"/>
      <w:lang w:eastAsia="ko-KR"/>
    </w:rPr>
  </w:style>
  <w:style w:type="paragraph" w:customStyle="1" w:styleId="26aPetikan-Pengarang">
    <w:name w:val="26a Petikan-Pengarang"/>
    <w:next w:val="26bPetikan-Perkataan"/>
    <w:rsid w:val="006F6511"/>
    <w:pPr>
      <w:keepNext/>
      <w:spacing w:beforeLines="200" w:before="200" w:after="0" w:line="360" w:lineRule="auto"/>
    </w:pPr>
    <w:rPr>
      <w:rFonts w:ascii="Times New Roman" w:eastAsiaTheme="minorEastAsia" w:hAnsi="Times New Roman" w:cs="Times New Roman"/>
      <w:color w:val="000000"/>
      <w:sz w:val="24"/>
      <w:szCs w:val="23"/>
      <w:lang w:eastAsia="ko-KR"/>
    </w:rPr>
  </w:style>
  <w:style w:type="paragraph" w:customStyle="1" w:styleId="26cPetikan-PerkataanAsing">
    <w:name w:val="26c Petikan-PerkataanAsing"/>
    <w:next w:val="26dPetikan-Sumber"/>
    <w:rsid w:val="006F6511"/>
    <w:pPr>
      <w:spacing w:beforeLines="50" w:before="50" w:afterLines="50" w:after="50" w:line="360" w:lineRule="auto"/>
      <w:ind w:left="720"/>
      <w:jc w:val="both"/>
    </w:pPr>
    <w:rPr>
      <w:rFonts w:ascii="Times New Roman" w:eastAsiaTheme="minorEastAsia" w:hAnsi="Times New Roman" w:cs="Times New Roman"/>
      <w:i/>
      <w:iCs/>
      <w:color w:val="000000"/>
      <w:sz w:val="24"/>
      <w:szCs w:val="23"/>
      <w:lang w:eastAsia="ko-KR"/>
    </w:rPr>
  </w:style>
  <w:style w:type="paragraph" w:customStyle="1" w:styleId="27aKotak-bersambung">
    <w:name w:val="27a Kotak-bersambung"/>
    <w:rsid w:val="006F6511"/>
    <w:pPr>
      <w:spacing w:after="0" w:line="240" w:lineRule="auto"/>
      <w:jc w:val="right"/>
    </w:pPr>
    <w:rPr>
      <w:rFonts w:ascii="Times New Roman" w:eastAsia="MS Mincho" w:hAnsi="Times New Roman" w:cs="Arial"/>
      <w:iCs/>
      <w:sz w:val="20"/>
      <w:szCs w:val="24"/>
      <w:lang w:eastAsia="ko-KR"/>
    </w:rPr>
  </w:style>
  <w:style w:type="paragraph" w:customStyle="1" w:styleId="27bKotak-sambungan">
    <w:name w:val="27b Kotak-sambungan"/>
    <w:rsid w:val="006F6511"/>
    <w:pPr>
      <w:spacing w:after="0" w:line="240" w:lineRule="auto"/>
    </w:pPr>
    <w:rPr>
      <w:rFonts w:ascii="Times New Roman" w:eastAsia="MS Mincho" w:hAnsi="Times New Roman" w:cs="Arial"/>
      <w:iCs/>
      <w:sz w:val="20"/>
      <w:szCs w:val="24"/>
      <w:lang w:eastAsia="ko-KR"/>
    </w:rPr>
  </w:style>
  <w:style w:type="paragraph" w:customStyle="1" w:styleId="09aLevel01">
    <w:name w:val="09a Level01"/>
    <w:next w:val="09bLevel02"/>
    <w:link w:val="09aLevel01Char"/>
    <w:rsid w:val="006F6511"/>
    <w:pPr>
      <w:keepNext/>
      <w:tabs>
        <w:tab w:val="left" w:pos="652"/>
        <w:tab w:val="left" w:pos="709"/>
        <w:tab w:val="left" w:pos="765"/>
        <w:tab w:val="left" w:pos="822"/>
        <w:tab w:val="num" w:pos="851"/>
        <w:tab w:val="left" w:pos="879"/>
        <w:tab w:val="left" w:pos="936"/>
        <w:tab w:val="left" w:pos="992"/>
        <w:tab w:val="left" w:pos="1049"/>
        <w:tab w:val="left" w:pos="1106"/>
        <w:tab w:val="left" w:pos="1162"/>
        <w:tab w:val="left" w:pos="1219"/>
        <w:tab w:val="left" w:pos="1276"/>
        <w:tab w:val="left" w:pos="1332"/>
      </w:tabs>
      <w:spacing w:before="1440" w:after="800" w:line="360" w:lineRule="auto"/>
      <w:ind w:right="227"/>
      <w:jc w:val="center"/>
      <w:outlineLvl w:val="0"/>
    </w:pPr>
    <w:rPr>
      <w:rFonts w:ascii="Times New Roman" w:eastAsia="Calibri" w:hAnsi="Times New Roman" w:cs="Arial"/>
      <w:b/>
      <w:caps/>
      <w:szCs w:val="20"/>
      <w:lang w:val="ms-MY"/>
    </w:rPr>
  </w:style>
  <w:style w:type="paragraph" w:customStyle="1" w:styleId="09bLevel02">
    <w:name w:val="09b Level02"/>
    <w:next w:val="10Normal01-PerengganPertama"/>
    <w:link w:val="09bLevel02Char"/>
    <w:rsid w:val="006F6511"/>
    <w:pPr>
      <w:keepNext/>
      <w:spacing w:beforeLines="150" w:before="360" w:afterLines="150" w:after="360" w:line="360" w:lineRule="auto"/>
      <w:ind w:left="720" w:hanging="720"/>
      <w:jc w:val="both"/>
      <w:outlineLvl w:val="1"/>
    </w:pPr>
    <w:rPr>
      <w:rFonts w:ascii="Times New Roman" w:eastAsia="Calibri" w:hAnsi="Times New Roman" w:cs="Arial"/>
      <w:b/>
      <w:caps/>
      <w:lang w:val="ms-MY"/>
    </w:rPr>
  </w:style>
  <w:style w:type="character" w:customStyle="1" w:styleId="09aLevel01Char">
    <w:name w:val="09a Level01 Char"/>
    <w:link w:val="09aLevel01"/>
    <w:rsid w:val="006F6511"/>
    <w:rPr>
      <w:rFonts w:ascii="Times New Roman" w:eastAsia="Calibri" w:hAnsi="Times New Roman" w:cs="Arial"/>
      <w:b/>
      <w:caps/>
      <w:szCs w:val="20"/>
      <w:lang w:val="ms-MY"/>
    </w:rPr>
  </w:style>
  <w:style w:type="paragraph" w:customStyle="1" w:styleId="09cLevel03">
    <w:name w:val="09c Level03"/>
    <w:next w:val="10Normal01-PerengganPertama"/>
    <w:link w:val="09cLevel03Char"/>
    <w:rsid w:val="006F6511"/>
    <w:pPr>
      <w:keepNext/>
      <w:spacing w:beforeLines="150" w:before="360" w:afterLines="150" w:after="360" w:line="360" w:lineRule="auto"/>
      <w:ind w:left="720" w:hanging="720"/>
      <w:jc w:val="both"/>
      <w:outlineLvl w:val="2"/>
    </w:pPr>
    <w:rPr>
      <w:rFonts w:ascii="Times New Roman" w:eastAsia="Calibri" w:hAnsi="Times New Roman" w:cs="Arial"/>
      <w:b/>
      <w:lang w:eastAsia="ko-KR"/>
    </w:rPr>
  </w:style>
  <w:style w:type="character" w:customStyle="1" w:styleId="09bLevel02Char">
    <w:name w:val="09b Level02 Char"/>
    <w:link w:val="09bLevel02"/>
    <w:rsid w:val="006F6511"/>
    <w:rPr>
      <w:rFonts w:ascii="Times New Roman" w:eastAsia="Calibri" w:hAnsi="Times New Roman" w:cs="Arial"/>
      <w:b/>
      <w:caps/>
      <w:lang w:val="ms-MY"/>
    </w:rPr>
  </w:style>
  <w:style w:type="paragraph" w:customStyle="1" w:styleId="09dLevel04">
    <w:name w:val="09d Level04"/>
    <w:next w:val="10Normal01-PerengganPertama"/>
    <w:link w:val="09dLevel04Char"/>
    <w:rsid w:val="006F6511"/>
    <w:pPr>
      <w:keepNext/>
      <w:spacing w:beforeLines="150" w:before="360" w:afterLines="150" w:after="360" w:line="360" w:lineRule="auto"/>
      <w:ind w:left="720" w:hanging="720"/>
      <w:jc w:val="both"/>
      <w:outlineLvl w:val="3"/>
    </w:pPr>
    <w:rPr>
      <w:rFonts w:ascii="Times New Roman" w:eastAsia="Calibri" w:hAnsi="Times New Roman" w:cs="Arial"/>
      <w:b/>
    </w:rPr>
  </w:style>
  <w:style w:type="character" w:customStyle="1" w:styleId="09cLevel03Char">
    <w:name w:val="09c Level03 Char"/>
    <w:link w:val="09cLevel03"/>
    <w:rsid w:val="006F6511"/>
    <w:rPr>
      <w:rFonts w:ascii="Times New Roman" w:eastAsia="Calibri" w:hAnsi="Times New Roman" w:cs="Arial"/>
      <w:b/>
      <w:lang w:eastAsia="ko-KR"/>
    </w:rPr>
  </w:style>
  <w:style w:type="paragraph" w:customStyle="1" w:styleId="09eLevel05">
    <w:name w:val="09e Level05"/>
    <w:next w:val="10Normal01-PerengganPertama"/>
    <w:link w:val="09eLevel05Char"/>
    <w:rsid w:val="006F6511"/>
    <w:pPr>
      <w:keepNext/>
      <w:spacing w:beforeLines="150" w:before="360" w:afterLines="150" w:after="360" w:line="360" w:lineRule="auto"/>
      <w:ind w:left="720" w:hanging="720"/>
      <w:jc w:val="both"/>
      <w:outlineLvl w:val="4"/>
    </w:pPr>
    <w:rPr>
      <w:rFonts w:ascii="Times New Roman" w:eastAsia="Calibri" w:hAnsi="Times New Roman" w:cs="Arial"/>
      <w:b/>
    </w:rPr>
  </w:style>
  <w:style w:type="character" w:customStyle="1" w:styleId="09dLevel04Char">
    <w:name w:val="09d Level04 Char"/>
    <w:link w:val="09dLevel04"/>
    <w:rsid w:val="006F6511"/>
    <w:rPr>
      <w:rFonts w:ascii="Times New Roman" w:eastAsia="Calibri" w:hAnsi="Times New Roman" w:cs="Arial"/>
      <w:b/>
    </w:rPr>
  </w:style>
  <w:style w:type="character" w:customStyle="1" w:styleId="09eLevel05Char">
    <w:name w:val="09e Level05 Char"/>
    <w:link w:val="09eLevel05"/>
    <w:rsid w:val="006F6511"/>
    <w:rPr>
      <w:rFonts w:ascii="Times New Roman" w:eastAsia="Calibri" w:hAnsi="Times New Roman" w:cs="Arial"/>
      <w:b/>
    </w:rPr>
  </w:style>
  <w:style w:type="paragraph" w:customStyle="1" w:styleId="LampiranA">
    <w:name w:val="LampiranA"/>
    <w:next w:val="10Normal01-PerengganPertama"/>
    <w:link w:val="LampiranAChar"/>
    <w:rsid w:val="006F6511"/>
    <w:pPr>
      <w:pageBreakBefore/>
      <w:widowControl w:val="0"/>
      <w:numPr>
        <w:numId w:val="18"/>
      </w:numPr>
      <w:tabs>
        <w:tab w:val="left" w:pos="1361"/>
        <w:tab w:val="left" w:pos="1389"/>
        <w:tab w:val="left" w:pos="1446"/>
        <w:tab w:val="left" w:pos="1474"/>
        <w:tab w:val="left" w:pos="1503"/>
      </w:tabs>
      <w:spacing w:after="400" w:line="240" w:lineRule="auto"/>
      <w:jc w:val="center"/>
      <w:outlineLvl w:val="0"/>
    </w:pPr>
    <w:rPr>
      <w:rFonts w:ascii="Times New Roman" w:eastAsia="Calibri" w:hAnsi="Times New Roman" w:cs="Arial"/>
      <w:b/>
      <w:caps/>
    </w:rPr>
  </w:style>
  <w:style w:type="paragraph" w:customStyle="1" w:styleId="LampiranA1">
    <w:name w:val="LampiranA1"/>
    <w:next w:val="Normal"/>
    <w:rsid w:val="006F6511"/>
    <w:pPr>
      <w:pageBreakBefore/>
      <w:widowControl w:val="0"/>
      <w:numPr>
        <w:ilvl w:val="1"/>
        <w:numId w:val="18"/>
      </w:numPr>
      <w:tabs>
        <w:tab w:val="left" w:pos="1049"/>
        <w:tab w:val="left" w:pos="1531"/>
        <w:tab w:val="left" w:pos="1588"/>
        <w:tab w:val="left" w:pos="1616"/>
        <w:tab w:val="left" w:pos="1644"/>
        <w:tab w:val="left" w:pos="1673"/>
        <w:tab w:val="left" w:pos="1729"/>
        <w:tab w:val="left" w:pos="1758"/>
        <w:tab w:val="left" w:pos="1786"/>
        <w:tab w:val="left" w:pos="1814"/>
      </w:tabs>
      <w:spacing w:after="400" w:line="240" w:lineRule="auto"/>
      <w:jc w:val="center"/>
      <w:outlineLvl w:val="1"/>
    </w:pPr>
    <w:rPr>
      <w:rFonts w:ascii="Times New Roman" w:eastAsia="Calibri" w:hAnsi="Times New Roman" w:cs="Arial"/>
      <w:b/>
      <w:caps/>
    </w:rPr>
  </w:style>
  <w:style w:type="character" w:customStyle="1" w:styleId="LampiranAChar">
    <w:name w:val="LampiranA Char"/>
    <w:link w:val="LampiranA"/>
    <w:rsid w:val="006F6511"/>
    <w:rPr>
      <w:rFonts w:ascii="Times New Roman" w:eastAsia="Calibri" w:hAnsi="Times New Roman" w:cs="Arial"/>
      <w:b/>
      <w:caps/>
    </w:rPr>
  </w:style>
  <w:style w:type="paragraph" w:customStyle="1" w:styleId="LampiranA11">
    <w:name w:val="LampiranA11"/>
    <w:next w:val="Normal"/>
    <w:rsid w:val="006F6511"/>
    <w:pPr>
      <w:pageBreakBefore/>
      <w:widowControl w:val="0"/>
      <w:numPr>
        <w:ilvl w:val="2"/>
        <w:numId w:val="18"/>
      </w:numPr>
      <w:tabs>
        <w:tab w:val="left" w:pos="1729"/>
        <w:tab w:val="left" w:pos="1786"/>
        <w:tab w:val="left" w:pos="1899"/>
      </w:tabs>
      <w:spacing w:after="400" w:line="240" w:lineRule="auto"/>
      <w:jc w:val="center"/>
      <w:outlineLvl w:val="2"/>
    </w:pPr>
    <w:rPr>
      <w:rFonts w:ascii="Times New Roman" w:eastAsia="Calibri" w:hAnsi="Times New Roman" w:cs="Arial"/>
      <w:b/>
      <w:caps/>
    </w:rPr>
  </w:style>
  <w:style w:type="numbering" w:customStyle="1" w:styleId="Mazleha-GayaUKM-Lampiran">
    <w:name w:val="Mazleha-GayaUKM-Lampiran"/>
    <w:uiPriority w:val="99"/>
    <w:rsid w:val="006F6511"/>
    <w:pPr>
      <w:numPr>
        <w:numId w:val="5"/>
      </w:numPr>
    </w:pPr>
  </w:style>
  <w:style w:type="numbering" w:customStyle="1" w:styleId="Mazleha-UKM-Melayu">
    <w:name w:val="Mazleha-UKM-Melayu"/>
    <w:uiPriority w:val="99"/>
    <w:rsid w:val="006F6511"/>
    <w:pPr>
      <w:numPr>
        <w:numId w:val="6"/>
      </w:numPr>
    </w:pPr>
  </w:style>
  <w:style w:type="numbering" w:customStyle="1" w:styleId="02bList-Mazleha-Indent1x">
    <w:name w:val="02b List-Mazleha-Indent1x"/>
    <w:uiPriority w:val="99"/>
    <w:rsid w:val="006F6511"/>
    <w:pPr>
      <w:numPr>
        <w:numId w:val="7"/>
      </w:numPr>
    </w:pPr>
  </w:style>
  <w:style w:type="numbering" w:customStyle="1" w:styleId="02cList-Mazleha-Indent1x">
    <w:name w:val="02c List-Mazleha-Indent1x"/>
    <w:uiPriority w:val="99"/>
    <w:rsid w:val="006F6511"/>
    <w:pPr>
      <w:numPr>
        <w:numId w:val="8"/>
      </w:numPr>
    </w:pPr>
  </w:style>
  <w:style w:type="paragraph" w:customStyle="1" w:styleId="21aKotak-Isi-KiriBullet">
    <w:name w:val="21a Kotak-Isi-KiriBullet"/>
    <w:rsid w:val="006F6511"/>
    <w:pPr>
      <w:numPr>
        <w:numId w:val="9"/>
      </w:numPr>
      <w:spacing w:after="0" w:line="240" w:lineRule="auto"/>
      <w:ind w:left="142" w:hanging="142"/>
    </w:pPr>
    <w:rPr>
      <w:rFonts w:ascii="Times New Roman" w:eastAsia="MS Mincho" w:hAnsi="Times New Roman" w:cs="Arial"/>
      <w:sz w:val="20"/>
      <w:szCs w:val="24"/>
    </w:rPr>
  </w:style>
  <w:style w:type="paragraph" w:customStyle="1" w:styleId="26dPetikan-Sumber">
    <w:name w:val="26d Petikan-Sumber"/>
    <w:next w:val="11Normal02-PerengganKeduaonward"/>
    <w:rsid w:val="006F6511"/>
    <w:pPr>
      <w:spacing w:afterLines="150" w:after="150" w:line="360" w:lineRule="auto"/>
      <w:jc w:val="right"/>
    </w:pPr>
    <w:rPr>
      <w:rFonts w:ascii="Times New Roman" w:eastAsiaTheme="minorEastAsia" w:hAnsi="Times New Roman" w:cs="Times New Roman"/>
      <w:iCs/>
      <w:color w:val="000000"/>
      <w:sz w:val="24"/>
      <w:szCs w:val="23"/>
      <w:lang w:eastAsia="ko-KR"/>
    </w:rPr>
  </w:style>
  <w:style w:type="paragraph" w:customStyle="1" w:styleId="24bRujukan-Teks">
    <w:name w:val="24b Rujukan-Teks"/>
    <w:rsid w:val="006F6511"/>
    <w:pPr>
      <w:spacing w:after="240" w:line="240" w:lineRule="auto"/>
      <w:ind w:left="720" w:hanging="72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8aSenaraiKes-Teks">
    <w:name w:val="28a SenaraiKes-Teks"/>
    <w:rsid w:val="006F6511"/>
    <w:pPr>
      <w:spacing w:afterLines="100" w:after="100" w:line="240" w:lineRule="auto"/>
      <w:ind w:left="720" w:hanging="720"/>
    </w:pPr>
    <w:rPr>
      <w:rFonts w:ascii="Times New Roman" w:eastAsia="MS Mincho" w:hAnsi="Times New Roman" w:cs="Times New Roman"/>
      <w:noProof/>
      <w:sz w:val="24"/>
      <w:szCs w:val="24"/>
    </w:rPr>
  </w:style>
  <w:style w:type="paragraph" w:customStyle="1" w:styleId="28bSenaraiKes-Numbering">
    <w:name w:val="28b SenaraiKes-Numbering"/>
    <w:rsid w:val="006F6511"/>
    <w:pPr>
      <w:spacing w:afterLines="100" w:after="100" w:line="240" w:lineRule="auto"/>
      <w:jc w:val="right"/>
    </w:pPr>
    <w:rPr>
      <w:rFonts w:ascii="Times New Roman" w:eastAsia="MS Mincho" w:hAnsi="Times New Roman" w:cs="Times New Roman"/>
      <w:noProof/>
      <w:sz w:val="24"/>
      <w:szCs w:val="24"/>
    </w:rPr>
  </w:style>
  <w:style w:type="paragraph" w:customStyle="1" w:styleId="001aKulitDepan-TajukDanUKM">
    <w:name w:val="001a KulitDepan-TajukDanUKM"/>
    <w:rsid w:val="006F6511"/>
    <w:pPr>
      <w:spacing w:after="0" w:line="240" w:lineRule="auto"/>
      <w:jc w:val="center"/>
    </w:pPr>
    <w:rPr>
      <w:rFonts w:ascii="Times New Roman" w:eastAsia="MS Mincho" w:hAnsi="Times New Roman" w:cs="Times New Roman"/>
      <w:caps/>
      <w:noProof/>
      <w:color w:val="000000"/>
      <w:sz w:val="36"/>
      <w:szCs w:val="24"/>
    </w:rPr>
  </w:style>
  <w:style w:type="paragraph" w:customStyle="1" w:styleId="001bKulitDepan-Nama">
    <w:name w:val="001b KulitDepan-Nama"/>
    <w:rsid w:val="006F6511"/>
    <w:pPr>
      <w:spacing w:after="0" w:line="360" w:lineRule="auto"/>
      <w:jc w:val="center"/>
    </w:pPr>
    <w:rPr>
      <w:rFonts w:ascii="Times New Roman" w:eastAsia="MS Mincho" w:hAnsi="Times New Roman" w:cs="Times New Roman"/>
      <w:caps/>
      <w:noProof/>
      <w:color w:val="000000"/>
      <w:sz w:val="36"/>
      <w:szCs w:val="24"/>
    </w:rPr>
  </w:style>
  <w:style w:type="numbering" w:customStyle="1" w:styleId="01aList-Mazleha">
    <w:name w:val="01a List-Mazleha"/>
    <w:uiPriority w:val="99"/>
    <w:rsid w:val="006F6511"/>
    <w:pPr>
      <w:numPr>
        <w:numId w:val="10"/>
      </w:numPr>
    </w:pPr>
  </w:style>
  <w:style w:type="paragraph" w:styleId="List">
    <w:name w:val="List"/>
    <w:aliases w:val="29 List"/>
    <w:uiPriority w:val="99"/>
    <w:unhideWhenUsed/>
    <w:rsid w:val="006F6511"/>
    <w:pPr>
      <w:spacing w:after="240" w:line="360" w:lineRule="auto"/>
      <w:ind w:left="720" w:hanging="720"/>
      <w:jc w:val="both"/>
    </w:pPr>
    <w:rPr>
      <w:rFonts w:ascii="Times New Roman" w:eastAsia="MS Mincho" w:hAnsi="Times New Roman" w:cs="Times New Roman"/>
      <w:noProof/>
      <w:sz w:val="24"/>
      <w:szCs w:val="24"/>
    </w:rPr>
  </w:style>
  <w:style w:type="paragraph" w:customStyle="1" w:styleId="29Listing">
    <w:name w:val="29 Listing"/>
    <w:rsid w:val="006F6511"/>
    <w:pPr>
      <w:spacing w:line="360" w:lineRule="auto"/>
      <w:ind w:left="720" w:hanging="720"/>
      <w:jc w:val="both"/>
    </w:pPr>
    <w:rPr>
      <w:rFonts w:ascii="Times New Roman" w:eastAsia="MS Mincho" w:hAnsi="Times New Roman" w:cs="Times New Roman"/>
      <w:noProof/>
      <w:sz w:val="24"/>
      <w:szCs w:val="24"/>
    </w:rPr>
  </w:style>
  <w:style w:type="numbering" w:customStyle="1" w:styleId="02aList-Mazleha-Indent1x">
    <w:name w:val="02a List-Mazleha-Indent1x"/>
    <w:uiPriority w:val="99"/>
    <w:rsid w:val="006F6511"/>
    <w:pPr>
      <w:numPr>
        <w:numId w:val="11"/>
      </w:numPr>
    </w:pPr>
  </w:style>
  <w:style w:type="paragraph" w:customStyle="1" w:styleId="09fLevel06">
    <w:name w:val="09f Level06"/>
    <w:next w:val="10Normal01-PerengganPertama"/>
    <w:rsid w:val="006F6511"/>
    <w:pPr>
      <w:keepNext/>
      <w:spacing w:beforeLines="150" w:before="360" w:afterLines="150" w:after="360" w:line="360" w:lineRule="auto"/>
      <w:outlineLvl w:val="5"/>
    </w:pPr>
    <w:rPr>
      <w:rFonts w:ascii="Times New Roman" w:eastAsia="MS Mincho" w:hAnsi="Times New Roman" w:cs="Arial"/>
      <w:b/>
      <w:bCs/>
      <w:szCs w:val="24"/>
    </w:rPr>
  </w:style>
  <w:style w:type="paragraph" w:customStyle="1" w:styleId="09gLevel07">
    <w:name w:val="09g Level07"/>
    <w:rsid w:val="006F6511"/>
    <w:pPr>
      <w:keepNext/>
      <w:spacing w:beforeLines="150" w:before="360" w:afterLines="150" w:after="360" w:line="360" w:lineRule="auto"/>
      <w:outlineLvl w:val="6"/>
    </w:pPr>
    <w:rPr>
      <w:rFonts w:ascii="Times New Roman" w:eastAsia="MS Mincho" w:hAnsi="Times New Roman" w:cs="Arial"/>
      <w:b/>
      <w:bCs/>
      <w:szCs w:val="24"/>
    </w:rPr>
  </w:style>
  <w:style w:type="numbering" w:customStyle="1" w:styleId="01cList-Mazleha">
    <w:name w:val="01c List-Mazleha"/>
    <w:uiPriority w:val="99"/>
    <w:rsid w:val="006F6511"/>
    <w:pPr>
      <w:numPr>
        <w:numId w:val="12"/>
      </w:numPr>
    </w:pPr>
  </w:style>
  <w:style w:type="numbering" w:customStyle="1" w:styleId="02dList-Mazleha-Indent1x">
    <w:name w:val="02d List-Mazleha-Indent1x"/>
    <w:uiPriority w:val="99"/>
    <w:rsid w:val="006F6511"/>
    <w:pPr>
      <w:numPr>
        <w:numId w:val="13"/>
      </w:numPr>
    </w:pPr>
  </w:style>
  <w:style w:type="numbering" w:customStyle="1" w:styleId="03aList-Mazleha-Table">
    <w:name w:val="03a List-Mazleha-Table"/>
    <w:uiPriority w:val="99"/>
    <w:rsid w:val="006F6511"/>
    <w:pPr>
      <w:numPr>
        <w:numId w:val="14"/>
      </w:numPr>
    </w:pPr>
  </w:style>
  <w:style w:type="numbering" w:customStyle="1" w:styleId="03bList-Mazleha-Table">
    <w:name w:val="03b List-Mazleha-Table"/>
    <w:uiPriority w:val="99"/>
    <w:rsid w:val="006F6511"/>
    <w:pPr>
      <w:numPr>
        <w:numId w:val="15"/>
      </w:numPr>
    </w:pPr>
  </w:style>
  <w:style w:type="numbering" w:customStyle="1" w:styleId="03cList-Mazleha-Table">
    <w:name w:val="03c List-Mazleha-Table"/>
    <w:uiPriority w:val="99"/>
    <w:rsid w:val="006F6511"/>
    <w:pPr>
      <w:numPr>
        <w:numId w:val="16"/>
      </w:numPr>
    </w:pPr>
  </w:style>
  <w:style w:type="paragraph" w:customStyle="1" w:styleId="40FootnoteText-Numbering">
    <w:name w:val="40 FootnoteText - Numbering"/>
    <w:qFormat/>
    <w:rsid w:val="006F6511"/>
    <w:pPr>
      <w:spacing w:before="100" w:after="100" w:line="240" w:lineRule="auto"/>
      <w:jc w:val="both"/>
    </w:pPr>
    <w:rPr>
      <w:rFonts w:ascii="Times New Roman" w:eastAsia="MS Mincho" w:hAnsi="Times New Roman" w:cs="Times New Roman"/>
      <w:noProof/>
      <w:color w:val="000000"/>
      <w:sz w:val="20"/>
      <w:szCs w:val="24"/>
    </w:rPr>
  </w:style>
  <w:style w:type="numbering" w:customStyle="1" w:styleId="Footnote-Numbering">
    <w:name w:val="Footnote-Numbering"/>
    <w:uiPriority w:val="99"/>
    <w:rsid w:val="006F6511"/>
    <w:pPr>
      <w:numPr>
        <w:numId w:val="17"/>
      </w:numPr>
    </w:pPr>
  </w:style>
  <w:style w:type="paragraph" w:customStyle="1" w:styleId="40cFootnote-Numbering-ManuallyB">
    <w:name w:val="40c Footnote-Numbering-Manually B"/>
    <w:qFormat/>
    <w:rsid w:val="006F6511"/>
    <w:pPr>
      <w:spacing w:before="100" w:after="100" w:line="240" w:lineRule="auto"/>
      <w:ind w:left="1276" w:hanging="283"/>
      <w:jc w:val="both"/>
    </w:pPr>
    <w:rPr>
      <w:rFonts w:asciiTheme="majorBidi" w:eastAsia="Malgun Gothic" w:hAnsiTheme="majorBidi" w:cstheme="majorBidi"/>
      <w:sz w:val="20"/>
      <w:szCs w:val="20"/>
      <w:shd w:val="clear" w:color="auto" w:fill="FFFFFF"/>
      <w:lang w:eastAsia="en-MY"/>
    </w:rPr>
  </w:style>
  <w:style w:type="paragraph" w:customStyle="1" w:styleId="40dItalic">
    <w:name w:val="40d Italic"/>
    <w:qFormat/>
    <w:rsid w:val="006F6511"/>
    <w:pPr>
      <w:spacing w:before="40" w:after="40" w:line="240" w:lineRule="auto"/>
      <w:ind w:left="851"/>
      <w:jc w:val="both"/>
    </w:pPr>
    <w:rPr>
      <w:rFonts w:ascii="Times New Roman" w:eastAsia="Times New Roman" w:hAnsi="Times New Roman" w:cs="Times New Roman"/>
      <w:i/>
      <w:sz w:val="20"/>
      <w:szCs w:val="20"/>
      <w:lang w:eastAsia="en-MY"/>
    </w:rPr>
  </w:style>
  <w:style w:type="paragraph" w:customStyle="1" w:styleId="40bFootnote-Manually-Ajer">
    <w:name w:val="40b Footnote-Manually-A jer"/>
    <w:rsid w:val="006F6511"/>
    <w:pPr>
      <w:tabs>
        <w:tab w:val="left" w:pos="993"/>
        <w:tab w:val="left" w:pos="1276"/>
      </w:tabs>
      <w:spacing w:after="100" w:line="240" w:lineRule="auto"/>
      <w:ind w:left="1276" w:hanging="556"/>
    </w:pPr>
    <w:rPr>
      <w:rFonts w:asciiTheme="majorBidi" w:eastAsia="Malgun Gothic" w:hAnsiTheme="majorBidi" w:cstheme="majorBidi"/>
      <w:sz w:val="20"/>
      <w:szCs w:val="20"/>
      <w:lang w:eastAsia="en-MY"/>
    </w:rPr>
  </w:style>
  <w:style w:type="table" w:customStyle="1" w:styleId="PlainTable31">
    <w:name w:val="Plain Table 31"/>
    <w:basedOn w:val="TableNormal"/>
    <w:uiPriority w:val="43"/>
    <w:rsid w:val="006F65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6F65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6F651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epub-date">
    <w:name w:val="epub-date"/>
    <w:basedOn w:val="DefaultParagraphFont"/>
    <w:rsid w:val="00BF0607"/>
  </w:style>
  <w:style w:type="character" w:customStyle="1" w:styleId="authors-info">
    <w:name w:val="authors-info"/>
    <w:basedOn w:val="DefaultParagraphFont"/>
    <w:rsid w:val="00BF0607"/>
  </w:style>
  <w:style w:type="character" w:customStyle="1" w:styleId="blue-tooltip">
    <w:name w:val="blue-tooltip"/>
    <w:basedOn w:val="DefaultParagraphFont"/>
    <w:rsid w:val="00BF0607"/>
  </w:style>
  <w:style w:type="paragraph" w:customStyle="1" w:styleId="Els-Abstract-Copyright">
    <w:name w:val="Els-Abstract-Copyright"/>
    <w:basedOn w:val="Normal"/>
    <w:rsid w:val="00636D56"/>
    <w:pPr>
      <w:spacing w:after="220" w:line="220" w:lineRule="exact"/>
      <w:jc w:val="both"/>
    </w:pPr>
    <w:rPr>
      <w:rFonts w:eastAsia="Times New Roman" w:cs="Times New Roman"/>
      <w:sz w:val="18"/>
      <w:szCs w:val="20"/>
    </w:rPr>
  </w:style>
  <w:style w:type="paragraph" w:customStyle="1" w:styleId="Els-acknowledgement">
    <w:name w:val="Els-acknowledgement"/>
    <w:next w:val="Normal"/>
    <w:rsid w:val="00636D56"/>
    <w:pPr>
      <w:keepNext/>
      <w:spacing w:before="480" w:after="240" w:line="220" w:lineRule="exact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ls-1storder-head">
    <w:name w:val="Els-1storder-head"/>
    <w:next w:val="Normal"/>
    <w:rsid w:val="00636D56"/>
    <w:pPr>
      <w:keepNext/>
      <w:numPr>
        <w:numId w:val="19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b/>
    </w:rPr>
  </w:style>
  <w:style w:type="paragraph" w:customStyle="1" w:styleId="Els-2ndorder-head">
    <w:name w:val="Els-2ndorder-head"/>
    <w:next w:val="Normal"/>
    <w:rsid w:val="00636D56"/>
    <w:pPr>
      <w:keepNext/>
      <w:numPr>
        <w:ilvl w:val="1"/>
        <w:numId w:val="19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Els-3rdorder-head">
    <w:name w:val="Els-3rdorder-head"/>
    <w:next w:val="Normal"/>
    <w:rsid w:val="00636D56"/>
    <w:pPr>
      <w:keepNext/>
      <w:numPr>
        <w:ilvl w:val="2"/>
        <w:numId w:val="19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Els-4thorder-head">
    <w:name w:val="Els-4thorder-head"/>
    <w:next w:val="Normal"/>
    <w:rsid w:val="00636D56"/>
    <w:pPr>
      <w:keepNext/>
      <w:numPr>
        <w:ilvl w:val="3"/>
        <w:numId w:val="19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Footnote">
    <w:name w:val="Footnote_"/>
    <w:basedOn w:val="DefaultParagraphFont"/>
    <w:link w:val="Footnote0"/>
    <w:rsid w:val="005E20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0">
    <w:name w:val="Body text (3)_"/>
    <w:basedOn w:val="DefaultParagraphFont"/>
    <w:link w:val="Bodytext31"/>
    <w:rsid w:val="005E208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3Italic">
    <w:name w:val="Body text (3) + Italic"/>
    <w:basedOn w:val="Bodytext30"/>
    <w:rsid w:val="005E20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Heading10">
    <w:name w:val="Heading #1_"/>
    <w:basedOn w:val="DefaultParagraphFont"/>
    <w:link w:val="Heading11"/>
    <w:rsid w:val="005E208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E20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5E208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E20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Bold">
    <w:name w:val="Body text (5) + Bold"/>
    <w:basedOn w:val="Bodytext5"/>
    <w:rsid w:val="005E20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5E20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2Bold">
    <w:name w:val="Body text (2) + Bold"/>
    <w:basedOn w:val="Bodytext2"/>
    <w:rsid w:val="005E20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5E20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Picturecaption">
    <w:name w:val="Picture caption_"/>
    <w:basedOn w:val="DefaultParagraphFont"/>
    <w:link w:val="Picturecaption0"/>
    <w:rsid w:val="005E208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Footnote0">
    <w:name w:val="Footnote"/>
    <w:basedOn w:val="Normal"/>
    <w:link w:val="Footnote"/>
    <w:rsid w:val="005E2085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sz w:val="20"/>
      <w:szCs w:val="20"/>
    </w:rPr>
  </w:style>
  <w:style w:type="paragraph" w:customStyle="1" w:styleId="Bodytext31">
    <w:name w:val="Body text (3)"/>
    <w:basedOn w:val="Normal"/>
    <w:link w:val="Bodytext30"/>
    <w:rsid w:val="005E2085"/>
    <w:pPr>
      <w:widowControl w:val="0"/>
      <w:shd w:val="clear" w:color="auto" w:fill="FFFFFF"/>
      <w:spacing w:after="0" w:line="365" w:lineRule="exact"/>
      <w:jc w:val="center"/>
    </w:pPr>
    <w:rPr>
      <w:rFonts w:eastAsia="Times New Roman" w:cs="Times New Roman"/>
      <w:b/>
      <w:bCs/>
      <w:sz w:val="32"/>
      <w:szCs w:val="32"/>
    </w:rPr>
  </w:style>
  <w:style w:type="paragraph" w:customStyle="1" w:styleId="Heading11">
    <w:name w:val="Heading #1"/>
    <w:basedOn w:val="Normal"/>
    <w:link w:val="Heading10"/>
    <w:rsid w:val="005E2085"/>
    <w:pPr>
      <w:widowControl w:val="0"/>
      <w:shd w:val="clear" w:color="auto" w:fill="FFFFFF"/>
      <w:spacing w:after="0" w:line="274" w:lineRule="exact"/>
      <w:jc w:val="center"/>
      <w:outlineLvl w:val="0"/>
    </w:pPr>
    <w:rPr>
      <w:rFonts w:eastAsia="Times New Roman" w:cs="Times New Roman"/>
      <w:b/>
      <w:bCs/>
      <w:sz w:val="22"/>
    </w:rPr>
  </w:style>
  <w:style w:type="paragraph" w:customStyle="1" w:styleId="Bodytext20">
    <w:name w:val="Body text (2)"/>
    <w:basedOn w:val="Normal"/>
    <w:link w:val="Bodytext2"/>
    <w:rsid w:val="005E2085"/>
    <w:pPr>
      <w:widowControl w:val="0"/>
      <w:shd w:val="clear" w:color="auto" w:fill="FFFFFF"/>
      <w:spacing w:after="0" w:line="274" w:lineRule="exact"/>
      <w:ind w:hanging="560"/>
      <w:jc w:val="center"/>
    </w:pPr>
    <w:rPr>
      <w:rFonts w:eastAsia="Times New Roman" w:cs="Times New Roman"/>
      <w:sz w:val="22"/>
    </w:rPr>
  </w:style>
  <w:style w:type="paragraph" w:customStyle="1" w:styleId="Bodytext40">
    <w:name w:val="Body text (4)"/>
    <w:basedOn w:val="Normal"/>
    <w:link w:val="Bodytext4"/>
    <w:rsid w:val="005E2085"/>
    <w:pPr>
      <w:widowControl w:val="0"/>
      <w:shd w:val="clear" w:color="auto" w:fill="FFFFFF"/>
      <w:spacing w:after="0" w:line="221" w:lineRule="exact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5E2085"/>
    <w:pPr>
      <w:widowControl w:val="0"/>
      <w:shd w:val="clear" w:color="auto" w:fill="FFFFFF"/>
      <w:spacing w:after="0" w:line="226" w:lineRule="exact"/>
      <w:jc w:val="center"/>
    </w:pPr>
    <w:rPr>
      <w:rFonts w:eastAsia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rsid w:val="005E2085"/>
    <w:pPr>
      <w:widowControl w:val="0"/>
      <w:shd w:val="clear" w:color="auto" w:fill="FFFFFF"/>
      <w:spacing w:after="0" w:line="274" w:lineRule="exact"/>
      <w:jc w:val="both"/>
    </w:pPr>
    <w:rPr>
      <w:rFonts w:eastAsia="Times New Roman" w:cs="Times New Roman"/>
      <w:i/>
      <w:iCs/>
      <w:sz w:val="22"/>
    </w:rPr>
  </w:style>
  <w:style w:type="paragraph" w:customStyle="1" w:styleId="Picturecaption0">
    <w:name w:val="Picture caption"/>
    <w:basedOn w:val="Normal"/>
    <w:link w:val="Picturecaption"/>
    <w:rsid w:val="005E2085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0"/>
      <w:szCs w:val="20"/>
    </w:rPr>
  </w:style>
  <w:style w:type="character" w:customStyle="1" w:styleId="Bodytext3Bold">
    <w:name w:val="Body text (3) + Bold"/>
    <w:aliases w:val="Not Italic,Body text (6) + Bold"/>
    <w:basedOn w:val="Bodytext30"/>
    <w:rsid w:val="002C7C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Heading20">
    <w:name w:val="Heading #2_"/>
    <w:basedOn w:val="DefaultParagraphFont"/>
    <w:link w:val="Heading21"/>
    <w:rsid w:val="002C7CE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NotItalic">
    <w:name w:val="Body text (4) + Not Italic"/>
    <w:basedOn w:val="Bodytext4"/>
    <w:rsid w:val="002C7C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rsid w:val="002C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0">
    <w:name w:val="Table caption"/>
    <w:basedOn w:val="Tablecaption"/>
    <w:rsid w:val="002C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10pt">
    <w:name w:val="Body text (2) + 10 pt"/>
    <w:aliases w:val="Bold"/>
    <w:basedOn w:val="Bodytext2"/>
    <w:rsid w:val="002C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95pt">
    <w:name w:val="Body text (2) + 9.5 pt"/>
    <w:basedOn w:val="Bodytext2"/>
    <w:rsid w:val="002C7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paragraph" w:customStyle="1" w:styleId="Heading21">
    <w:name w:val="Heading #2"/>
    <w:basedOn w:val="Normal"/>
    <w:link w:val="Heading20"/>
    <w:rsid w:val="002C7CE1"/>
    <w:pPr>
      <w:widowControl w:val="0"/>
      <w:shd w:val="clear" w:color="auto" w:fill="FFFFFF"/>
      <w:spacing w:after="0" w:line="0" w:lineRule="atLeast"/>
      <w:ind w:hanging="560"/>
      <w:jc w:val="both"/>
      <w:outlineLvl w:val="1"/>
    </w:pPr>
    <w:rPr>
      <w:rFonts w:eastAsia="Times New Roman" w:cs="Times New Roman"/>
      <w:b/>
      <w:bCs/>
      <w:sz w:val="22"/>
    </w:rPr>
  </w:style>
  <w:style w:type="character" w:customStyle="1" w:styleId="Tablecaption2">
    <w:name w:val="Table caption (2)_"/>
    <w:basedOn w:val="DefaultParagraphFont"/>
    <w:link w:val="Tablecaption20"/>
    <w:rsid w:val="00B76A45"/>
    <w:rPr>
      <w:rFonts w:ascii="Times New Roman" w:eastAsia="Times New Roman" w:hAnsi="Times New Roman" w:cs="Times New Roman"/>
      <w:w w:val="80"/>
      <w:sz w:val="18"/>
      <w:szCs w:val="18"/>
      <w:shd w:val="clear" w:color="auto" w:fill="FFFFFF"/>
    </w:rPr>
  </w:style>
  <w:style w:type="character" w:customStyle="1" w:styleId="Tablecaption2Italic">
    <w:name w:val="Table caption (2) + Italic"/>
    <w:aliases w:val="Scale 66%"/>
    <w:basedOn w:val="Tablecaption2"/>
    <w:rsid w:val="00B76A45"/>
    <w:rPr>
      <w:rFonts w:ascii="Times New Roman" w:eastAsia="Times New Roman" w:hAnsi="Times New Roman" w:cs="Times New Roman"/>
      <w:i/>
      <w:iCs/>
      <w:color w:val="000000"/>
      <w:spacing w:val="0"/>
      <w:w w:val="66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Bodytext29pt">
    <w:name w:val="Body text (2) + 9 pt"/>
    <w:aliases w:val="Scale 80%"/>
    <w:basedOn w:val="Bodytext2"/>
    <w:rsid w:val="00B76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paragraph" w:customStyle="1" w:styleId="Tablecaption20">
    <w:name w:val="Table caption (2)"/>
    <w:basedOn w:val="Normal"/>
    <w:link w:val="Tablecaption2"/>
    <w:rsid w:val="00B76A45"/>
    <w:pPr>
      <w:widowControl w:val="0"/>
      <w:shd w:val="clear" w:color="auto" w:fill="FFFFFF"/>
      <w:spacing w:after="0" w:line="0" w:lineRule="atLeast"/>
    </w:pPr>
    <w:rPr>
      <w:rFonts w:eastAsia="Times New Roman" w:cs="Times New Roman"/>
      <w:w w:val="80"/>
      <w:sz w:val="18"/>
      <w:szCs w:val="18"/>
    </w:rPr>
  </w:style>
  <w:style w:type="character" w:customStyle="1" w:styleId="Bodytext4NotBold">
    <w:name w:val="Body text (4) + Not Bold"/>
    <w:basedOn w:val="Bodytext4"/>
    <w:rsid w:val="008B01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6NotItalic">
    <w:name w:val="Body text (6) + Not Italic"/>
    <w:basedOn w:val="Bodytext6"/>
    <w:rsid w:val="008B01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Heading30">
    <w:name w:val="Heading #3_"/>
    <w:basedOn w:val="DefaultParagraphFont"/>
    <w:link w:val="Heading31"/>
    <w:rsid w:val="008B019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8B019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Picturecaption12pt">
    <w:name w:val="Picture caption + 12 pt"/>
    <w:aliases w:val="Italic"/>
    <w:basedOn w:val="Picturecaption"/>
    <w:rsid w:val="008B01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9">
    <w:name w:val="Body text (9)_"/>
    <w:basedOn w:val="DefaultParagraphFont"/>
    <w:link w:val="Bodytext90"/>
    <w:rsid w:val="008B019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31">
    <w:name w:val="Heading #3"/>
    <w:basedOn w:val="Normal"/>
    <w:link w:val="Heading30"/>
    <w:rsid w:val="008B019C"/>
    <w:pPr>
      <w:widowControl w:val="0"/>
      <w:shd w:val="clear" w:color="auto" w:fill="FFFFFF"/>
      <w:spacing w:after="0" w:line="0" w:lineRule="atLeast"/>
      <w:ind w:hanging="760"/>
      <w:jc w:val="both"/>
      <w:outlineLvl w:val="2"/>
    </w:pPr>
    <w:rPr>
      <w:rFonts w:eastAsia="Times New Roman" w:cs="Times New Roman"/>
      <w:b/>
      <w:bCs/>
      <w:sz w:val="22"/>
    </w:rPr>
  </w:style>
  <w:style w:type="paragraph" w:customStyle="1" w:styleId="Bodytext70">
    <w:name w:val="Body text (7)"/>
    <w:basedOn w:val="Normal"/>
    <w:link w:val="Bodytext7"/>
    <w:rsid w:val="008B019C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i/>
      <w:iCs/>
      <w:sz w:val="22"/>
    </w:rPr>
  </w:style>
  <w:style w:type="paragraph" w:customStyle="1" w:styleId="Bodytext90">
    <w:name w:val="Body text (9)"/>
    <w:basedOn w:val="Normal"/>
    <w:link w:val="Bodytext9"/>
    <w:rsid w:val="008B019C"/>
    <w:pPr>
      <w:widowControl w:val="0"/>
      <w:shd w:val="clear" w:color="auto" w:fill="FFFFFF"/>
      <w:spacing w:after="0" w:line="230" w:lineRule="exact"/>
      <w:jc w:val="center"/>
    </w:pPr>
    <w:rPr>
      <w:rFonts w:eastAsia="Times New Roman" w:cs="Times New Roman"/>
      <w:b/>
      <w:bCs/>
      <w:sz w:val="20"/>
      <w:szCs w:val="20"/>
    </w:rPr>
  </w:style>
  <w:style w:type="character" w:customStyle="1" w:styleId="mceitemhidden">
    <w:name w:val="mceitemhidden"/>
    <w:basedOn w:val="DefaultParagraphFont"/>
    <w:rsid w:val="00CB357F"/>
  </w:style>
  <w:style w:type="character" w:customStyle="1" w:styleId="hiddenspellerror">
    <w:name w:val="hiddenspellerror"/>
    <w:basedOn w:val="DefaultParagraphFont"/>
    <w:rsid w:val="00CB357F"/>
  </w:style>
  <w:style w:type="paragraph" w:customStyle="1" w:styleId="SAP-Level2HeadingSingleline">
    <w:name w:val="SAP-Level 2 Heading Single line"/>
    <w:rsid w:val="006919B5"/>
    <w:pPr>
      <w:adjustRightInd w:val="0"/>
      <w:snapToGrid w:val="0"/>
      <w:spacing w:before="187" w:after="93" w:line="240" w:lineRule="exact"/>
      <w:jc w:val="both"/>
      <w:outlineLvl w:val="1"/>
    </w:pPr>
    <w:rPr>
      <w:rFonts w:ascii="Times New Roman" w:eastAsia="Times New Roman" w:hAnsi="Times New Roman" w:cs="Times New Roman"/>
      <w:b/>
      <w:sz w:val="20"/>
      <w:szCs w:val="24"/>
      <w:lang w:val="en-AU" w:eastAsia="zh-CN"/>
    </w:rPr>
  </w:style>
  <w:style w:type="paragraph" w:customStyle="1" w:styleId="SAP-Level1HeadingSingleline">
    <w:name w:val="SAP-Level 1 Heading Single line"/>
    <w:rsid w:val="006919B5"/>
    <w:pPr>
      <w:adjustRightInd w:val="0"/>
      <w:snapToGrid w:val="0"/>
      <w:spacing w:before="468" w:after="156" w:line="240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SAP-TableHeadingSingleline">
    <w:name w:val="SAP-Table Heading Single line"/>
    <w:basedOn w:val="Normal"/>
    <w:rsid w:val="00D46B1A"/>
    <w:pPr>
      <w:adjustRightInd w:val="0"/>
      <w:snapToGrid w:val="0"/>
      <w:spacing w:before="200" w:after="100" w:line="160" w:lineRule="exact"/>
      <w:jc w:val="center"/>
    </w:pPr>
    <w:rPr>
      <w:rFonts w:eastAsia="Times New Roman" w:cs="Times New Roman"/>
      <w:bCs/>
      <w:sz w:val="16"/>
      <w:szCs w:val="24"/>
      <w:lang w:val="en-AU" w:eastAsia="zh-CN"/>
    </w:rPr>
  </w:style>
  <w:style w:type="table" w:styleId="ColorfulList">
    <w:name w:val="Colorful List"/>
    <w:basedOn w:val="TableNormal"/>
    <w:uiPriority w:val="72"/>
    <w:rsid w:val="00D46B1A"/>
    <w:pPr>
      <w:spacing w:after="0" w:line="240" w:lineRule="auto"/>
    </w:pPr>
    <w:rPr>
      <w:rFonts w:ascii="Times New Roman" w:eastAsia="Batang" w:hAnsi="Times New Roman" w:cs="Times New Roman"/>
      <w:color w:val="000000" w:themeColor="text1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AP-Level3HeadingSingleline">
    <w:name w:val="SAP-Level 3 Heading Single line"/>
    <w:next w:val="Normal"/>
    <w:qFormat/>
    <w:rsid w:val="00EC783B"/>
    <w:pPr>
      <w:spacing w:before="187" w:after="93" w:line="240" w:lineRule="exact"/>
      <w:jc w:val="both"/>
    </w:pPr>
    <w:rPr>
      <w:rFonts w:ascii="Times New Roman" w:eastAsia="Times New Roman" w:hAnsi="Times New Roman" w:cs="Times New Roman"/>
      <w:kern w:val="2"/>
      <w:sz w:val="20"/>
      <w:lang w:eastAsia="zh-CN"/>
    </w:rPr>
  </w:style>
  <w:style w:type="table" w:customStyle="1" w:styleId="PlainTable41">
    <w:name w:val="Plain Table 41"/>
    <w:basedOn w:val="TableNormal"/>
    <w:uiPriority w:val="44"/>
    <w:rsid w:val="00AE4FD0"/>
    <w:pPr>
      <w:spacing w:after="0" w:line="240" w:lineRule="auto"/>
    </w:pPr>
    <w:rPr>
      <w:sz w:val="24"/>
      <w:szCs w:val="24"/>
      <w:lang w:val="en-PH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ac">
    <w:name w:val="sac"/>
    <w:basedOn w:val="DefaultParagraphFont"/>
    <w:rsid w:val="00AF50BC"/>
  </w:style>
  <w:style w:type="character" w:customStyle="1" w:styleId="un">
    <w:name w:val="un"/>
    <w:basedOn w:val="DefaultParagraphFont"/>
    <w:rsid w:val="00AF50BC"/>
  </w:style>
  <w:style w:type="paragraph" w:customStyle="1" w:styleId="Telo">
    <w:name w:val="Telo"/>
    <w:rsid w:val="00873E0B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Predvolen">
    <w:name w:val="Predvolené"/>
    <w:rsid w:val="00873E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paragraph" w:customStyle="1" w:styleId="Vysvetlivka">
    <w:name w:val="Vysvetlivka"/>
    <w:rsid w:val="00873E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table" w:customStyle="1" w:styleId="ListTable6Colorful1">
    <w:name w:val="List Table 6 Colorful1"/>
    <w:basedOn w:val="TableNormal"/>
    <w:uiPriority w:val="51"/>
    <w:rsid w:val="008E1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">
    <w:name w:val="Body"/>
    <w:basedOn w:val="Normal"/>
    <w:link w:val="BodyChar"/>
    <w:qFormat/>
    <w:rsid w:val="00954146"/>
    <w:pPr>
      <w:spacing w:after="0" w:line="240" w:lineRule="auto"/>
      <w:ind w:firstLine="426"/>
      <w:jc w:val="both"/>
    </w:pPr>
    <w:rPr>
      <w:rFonts w:eastAsia="Times New Roman" w:cs="Times New Roman"/>
      <w:color w:val="000000"/>
      <w:sz w:val="20"/>
      <w:szCs w:val="20"/>
      <w:lang w:val="fi-FI"/>
    </w:rPr>
  </w:style>
  <w:style w:type="character" w:customStyle="1" w:styleId="BodyChar">
    <w:name w:val="Body Char"/>
    <w:link w:val="Body"/>
    <w:rsid w:val="00954146"/>
    <w:rPr>
      <w:rFonts w:ascii="Times New Roman" w:eastAsia="Times New Roman" w:hAnsi="Times New Roman" w:cs="Times New Roman"/>
      <w:color w:val="000000"/>
      <w:sz w:val="20"/>
      <w:szCs w:val="20"/>
      <w:lang w:val="fi-FI"/>
    </w:rPr>
  </w:style>
  <w:style w:type="table" w:customStyle="1" w:styleId="TableGridLight2">
    <w:name w:val="Table Grid Light2"/>
    <w:basedOn w:val="TableNormal"/>
    <w:uiPriority w:val="40"/>
    <w:rsid w:val="00717D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otation">
    <w:name w:val="Quotation"/>
    <w:basedOn w:val="Normal"/>
    <w:qFormat/>
    <w:rsid w:val="00717D9D"/>
    <w:pPr>
      <w:spacing w:before="200" w:after="0" w:line="360" w:lineRule="auto"/>
      <w:ind w:left="425" w:right="425"/>
    </w:pPr>
    <w:rPr>
      <w:rFonts w:ascii="Lucida Sans" w:eastAsia="Times New Roman" w:hAnsi="Lucida Sans" w:cs="Times New Roman"/>
      <w:iCs/>
      <w:sz w:val="22"/>
      <w:szCs w:val="24"/>
      <w:lang w:val="en-GB"/>
    </w:rPr>
  </w:style>
  <w:style w:type="table" w:customStyle="1" w:styleId="PlainTable32">
    <w:name w:val="Plain Table 32"/>
    <w:basedOn w:val="TableNormal"/>
    <w:uiPriority w:val="43"/>
    <w:rsid w:val="00717D9D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675CE1"/>
    <w:pPr>
      <w:spacing w:after="0" w:line="240" w:lineRule="auto"/>
    </w:pPr>
    <w:rPr>
      <w:rFonts w:ascii="Calibri" w:eastAsia="SimSun" w:hAnsi="Calibri" w:cs="Times New Roman"/>
      <w:color w:val="000000"/>
      <w:sz w:val="20"/>
      <w:szCs w:val="20"/>
      <w:lang w:val="en-MY"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ReferencesText">
    <w:name w:val="References Text"/>
    <w:basedOn w:val="Normal"/>
    <w:rsid w:val="00675CE1"/>
    <w:pPr>
      <w:spacing w:after="40" w:line="240" w:lineRule="auto"/>
      <w:ind w:left="284" w:hanging="284"/>
      <w:jc w:val="both"/>
    </w:pPr>
    <w:rPr>
      <w:rFonts w:eastAsia="Times New Roman" w:cs="Times New Roman"/>
      <w:sz w:val="18"/>
      <w:szCs w:val="24"/>
    </w:rPr>
  </w:style>
  <w:style w:type="table" w:customStyle="1" w:styleId="LightShading11">
    <w:name w:val="Light Shading11"/>
    <w:basedOn w:val="TableNormal"/>
    <w:next w:val="LightShading"/>
    <w:uiPriority w:val="60"/>
    <w:rsid w:val="00675CE1"/>
    <w:pPr>
      <w:spacing w:after="0" w:line="240" w:lineRule="auto"/>
    </w:pPr>
    <w:rPr>
      <w:rFonts w:ascii="Calibri" w:eastAsia="SimSun" w:hAnsi="Calibri" w:cs="Times New Roman"/>
      <w:color w:val="000000"/>
      <w:sz w:val="20"/>
      <w:szCs w:val="20"/>
      <w:lang w:val="en-MY"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1">
    <w:name w:val="Light Grid1"/>
    <w:basedOn w:val="TableNormal"/>
    <w:next w:val="LightGrid"/>
    <w:uiPriority w:val="62"/>
    <w:rsid w:val="00DE6D43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rsid w:val="00DE6D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3C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12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1253"/>
    <w:rPr>
      <w:rFonts w:ascii="Times New Roman" w:hAnsi="Times New Roman"/>
      <w:sz w:val="20"/>
      <w:szCs w:val="20"/>
    </w:rPr>
  </w:style>
  <w:style w:type="table" w:customStyle="1" w:styleId="LightList1">
    <w:name w:val="Light List1"/>
    <w:basedOn w:val="TableNormal"/>
    <w:uiPriority w:val="61"/>
    <w:rsid w:val="00090ED4"/>
    <w:pPr>
      <w:spacing w:after="0" w:line="240" w:lineRule="auto"/>
    </w:pPr>
    <w:rPr>
      <w:rFonts w:eastAsiaTheme="minorEastAsia"/>
      <w:lang w:val="en-MY" w:eastAsia="zh-C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23">
    <w:name w:val="Plain Table 23"/>
    <w:basedOn w:val="TableNormal"/>
    <w:uiPriority w:val="42"/>
    <w:rsid w:val="00090E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6Colorful2">
    <w:name w:val="List Table 6 Colorful2"/>
    <w:basedOn w:val="TableNormal"/>
    <w:uiPriority w:val="51"/>
    <w:rsid w:val="00090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5">
    <w:name w:val="Grid Table 1 Light Accent 5"/>
    <w:basedOn w:val="TableNormal"/>
    <w:uiPriority w:val="46"/>
    <w:rsid w:val="00B4161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Mar05</b:Tag>
    <b:SourceType>JournalArticle</b:SourceType>
    <b:Guid>{9DA3552D-10D8-44D7-BB82-CDBF411CFD56}</b:Guid>
    <b:Title>Audit Research after Sarbanes-Oxley</b:Title>
    <b:Year>2005</b:Year>
    <b:LCID>en-GB</b:LCID>
    <b:Author>
      <b:Author>
        <b:Corporate>Mark L.Defond; Jere R.Francis</b:Corporate>
      </b:Author>
    </b:Author>
    <b:JournalName>Auditing: A Journal of Practice &amp; Theory</b:JournalName>
    <b:Pages>pp.5-30, Vol.24</b:Pages>
    <b:RefOrder>1</b:RefOrder>
  </b:Source>
  <b:Source>
    <b:Tag>Don92</b:Tag>
    <b:SourceType>JournalArticle</b:SourceType>
    <b:Guid>{78D30435-BF59-4C65-8A0C-10809A1161C9}</b:Guid>
    <b:Author>
      <b:Author>
        <b:NameList>
          <b:Person>
            <b:Last>Donald R.Deis</b:Last>
            <b:First>Gary</b:First>
            <b:Middle>A.Giroux</b:Middle>
          </b:Person>
        </b:NameList>
      </b:Author>
    </b:Author>
    <b:Title>Determinants of Audit Quality</b:Title>
    <b:JournalName>The Accounting Review</b:JournalName>
    <b:Year>1992</b:Year>
    <b:Pages>pp 462 - 479, vol 67.No.3</b:Pages>
    <b:RefOrder>2</b:RefOrder>
  </b:Source>
  <b:Source>
    <b:Tag>Zum16</b:Tag>
    <b:SourceType>JournalArticle</b:SourceType>
    <b:Guid>{0BB66DA9-5EC0-4A88-80D6-7A95FCFAA2D6}</b:Guid>
    <b:Author>
      <b:Author>
        <b:NameList>
          <b:Person>
            <b:Last>Norzailan</b:Last>
            <b:First>Zumalia</b:First>
          </b:Person>
          <b:Person>
            <b:Last>Yusof</b:Last>
            <b:First>Shazlinda</b:First>
            <b:Middle>Md</b:Middle>
          </b:Person>
          <b:Person>
            <b:Last>Othman</b:Last>
            <b:First>Rozhan</b:First>
          </b:Person>
        </b:NameList>
      </b:Author>
    </b:Author>
    <b:Title>Developing strategic leadership competencies</b:Title>
    <b:JournalName>ournal of Advanced Management Science</b:JournalName>
    <b:Year>2016</b:Year>
    <b:Pages>66-71</b:Pages>
    <b:RefOrder>3</b:RefOrder>
  </b:Source>
  <b:Source>
    <b:Tag>Che09</b:Tag>
    <b:SourceType>JournalArticle</b:SourceType>
    <b:Guid>{4CB3FA81-03C4-451C-A181-E0525D6E3E76}</b:Guid>
    <b:Author>
      <b:Author>
        <b:NameList>
          <b:Person>
            <b:Last>Chen</b:Last>
            <b:First>Chung-Jen</b:First>
          </b:Person>
          <b:Person>
            <b:Last>Huang</b:Last>
            <b:First>Jing-Wen</b:First>
          </b:Person>
        </b:NameList>
      </b:Author>
    </b:Author>
    <b:Title>Strategic human resource practices and innovation performance — The mediating role of knowledge management capacity</b:Title>
    <b:JournalName>Journal of Business Research</b:JournalName>
    <b:Year>2009</b:Year>
    <b:Pages>104-114</b:Pages>
    <b:RefOrder>4</b:RefOrder>
  </b:Source>
  <b:Source>
    <b:Tag>Ahm15</b:Tag>
    <b:SourceType>JournalArticle</b:SourceType>
    <b:Guid>{BB4BC5CD-BCEA-46CE-B4BA-C1AFC93C0C28}</b:Guid>
    <b:Author>
      <b:Author>
        <b:NameList>
          <b:Person>
            <b:Last>Ahmed Haji</b:Last>
            <b:First>Abdifatah</b:First>
          </b:Person>
          <b:Person>
            <b:Last>Mubaraq</b:Last>
            <b:First>Sanni</b:First>
          </b:Person>
        </b:NameList>
      </b:Author>
    </b:Author>
    <b:Title>The implications of the revised code of corporate governance on firm performance A longitudinal examination of Malaysian listed companies</b:Title>
    <b:JournalName>Journal of Accounting in Emerging Economies</b:JournalName>
    <b:Year>2015</b:Year>
    <b:Pages>350-380</b:Pages>
    <b:RefOrder>5</b:RefOrder>
  </b:Source>
  <b:Source>
    <b:Tag>Mor13</b:Tag>
    <b:SourceType>JournalArticle</b:SourceType>
    <b:Guid>{41D33CC9-C29E-43D7-8E15-2EBAB3680260}</b:Guid>
    <b:Author>
      <b:Author>
        <b:NameList>
          <b:Person>
            <b:Last>Morais</b:Last>
            <b:First>Filipe</b:First>
          </b:Person>
          <b:Person>
            <b:Last>Kakabadse</b:Last>
            <b:First>Nada</b:First>
            <b:Middle>K</b:Middle>
          </b:Person>
        </b:NameList>
      </b:Author>
    </b:Author>
    <b:Title>Delving into the Boardroom " Black Box " : A Research Model of " Board Learning Capability " (BLC)</b:Title>
    <b:JournalName>Open Journal of Business and Management</b:JournalName>
    <b:Year>2013</b:Year>
    <b:Pages>76-90</b:Pages>
    <b:RefOrder>6</b:RefOrder>
  </b:Source>
  <b:Source>
    <b:Tag>Eti13</b:Tag>
    <b:SourceType>JournalArticle</b:SourceType>
    <b:Guid>{12146A30-2B9B-46E2-B62F-68578BFB66C0}</b:Guid>
    <b:Author>
      <b:Author>
        <b:NameList>
          <b:Person>
            <b:Last>Etienne</b:Last>
            <b:First>Julien</b:First>
          </b:Person>
        </b:NameList>
      </b:Author>
    </b:Author>
    <b:Title>Ambiguity and relational signals in regulator-regulatee relationships</b:Title>
    <b:JournalName>Regulation and Governance</b:JournalName>
    <b:Year>2013</b:Year>
    <b:Pages>30-47</b:Pages>
    <b:RefOrder>7</b:RefOrder>
  </b:Source>
  <b:Source>
    <b:Tag>Met00</b:Tag>
    <b:SourceType>JournalArticle</b:SourceType>
    <b:Guid>{D48B1B62-0B4A-49E9-93A1-69F43C2FBF9C}</b:Guid>
    <b:Title>Reforming the Commission</b:Title>
    <b:Year>2000</b:Year>
    <b:Author>
      <b:Author>
        <b:NameList>
          <b:Person>
            <b:Last>Metcalfe</b:Last>
            <b:First>Les</b:First>
          </b:Person>
        </b:NameList>
      </b:Author>
    </b:Author>
    <b:JournalName>Communities</b:JournalName>
    <b:Pages>1-70</b:Pages>
    <b:RefOrder>8</b:RefOrder>
  </b:Source>
  <b:Source>
    <b:Tag>Gov061</b:Tag>
    <b:SourceType>Book</b:SourceType>
    <b:Guid>{4585797F-F467-4BDC-83CA-93B49CC63D2C}</b:Guid>
    <b:Author>
      <b:Author>
        <b:NameList>
          <b:Person>
            <b:Last>Government of Malaysia</b:Last>
          </b:Person>
        </b:NameList>
      </b:Author>
    </b:Author>
    <b:Title>Suruhanjaya Perkhidmatan Air Negara Act 2006 (Act 654)</b:Title>
    <b:Year>2006</b:Year>
    <b:City>Malaysia</b:City>
    <b:Publisher>Percetakan Nasional Berhad</b:Publisher>
    <b:RefOrder>9</b:RefOrder>
  </b:Source>
  <b:Source>
    <b:Tag>DeZ02</b:Tag>
    <b:SourceType>JournalArticle</b:SourceType>
    <b:Guid>{06501D56-EB67-426B-8303-32489338AA44}</b:Guid>
    <b:Title>Audit Committee Effectiveness: A Synthesis of the Empirical Audit Literatur</b:Title>
    <b:Year>2002</b:Year>
    <b:Author>
      <b:Author>
        <b:NameList>
          <b:Person>
            <b:Last>DeZoort</b:Last>
            <b:First>E.Todd</b:First>
          </b:Person>
          <b:Person>
            <b:Last>R.Hermanson</b:Last>
            <b:First>Dana</b:First>
          </b:Person>
          <b:Person>
            <b:Last>S.Archambeault</b:Last>
            <b:First>Deborah</b:First>
          </b:Person>
          <b:Person>
            <b:Last>A.Reed</b:Last>
            <b:First>Scott</b:First>
          </b:Person>
        </b:NameList>
      </b:Author>
    </b:Author>
    <b:JournalName>Journal Of Accounting Literature</b:JournalName>
    <b:Pages>Vol.21, pp.38-75</b:Pages>
    <b:RefOrder>10</b:RefOrder>
  </b:Source>
  <b:Source>
    <b:Tag>The12</b:Tag>
    <b:SourceType>Report</b:SourceType>
    <b:Guid>{37B023D7-11C2-46B3-9829-7305AD5CAD65}</b:Guid>
    <b:Title>The Role Of Auditing in Public Sector Governance</b:Title>
    <b:Year>2012</b:Year>
    <b:Author>
      <b:Author>
        <b:NameList>
          <b:Person>
            <b:Last>The Institute of Internal Auditors</b:Last>
          </b:Person>
        </b:NameList>
      </b:Author>
    </b:Author>
    <b:Publisher>The Institute of Internal Auditors</b:Publisher>
    <b:City>USA</b:City>
    <b:RefOrder>11</b:RefOrder>
  </b:Source>
  <b:Source>
    <b:Tag>Sur17</b:Tag>
    <b:SourceType>Report</b:SourceType>
    <b:Guid>{27AB00E9-A8E8-4383-B4F2-FC7F7130EEAC}</b:Guid>
    <b:Title>Malaysia Water Industry Guide 2017</b:Title>
    <b:Year>2017</b:Year>
    <b:Author>
      <b:Author>
        <b:Corporate>Suruhanjaya Perkhidmatan Air Negara</b:Corporate>
      </b:Author>
    </b:Author>
    <b:Publisher>Malaysian Water Association</b:Publisher>
    <b:City>Malaysia</b:City>
    <b:RefOrder>12</b:RefOrder>
  </b:Source>
  <b:Source>
    <b:Tag>Mah11</b:Tag>
    <b:SourceType>JournalArticle</b:SourceType>
    <b:Guid>{AFA84CCA-1BCE-4160-9244-711F16128231}</b:Guid>
    <b:Author>
      <b:Author>
        <b:NameList>
          <b:Person>
            <b:Last>Salehi</b:Last>
            <b:First>Mahdi</b:First>
          </b:Person>
        </b:NameList>
      </b:Author>
    </b:Author>
    <b:Title>Audit expectation gap: Concept, nature and trace</b:Title>
    <b:JournalName>African Journal of Business Management Vol. 5(21)</b:JournalName>
    <b:Year>23 September, 2011</b:Year>
    <b:Pages>8376-8392</b:Pages>
    <b:RefOrder>13</b:RefOrder>
  </b:Source>
  <b:Source>
    <b:Tag>Eis89</b:Tag>
    <b:SourceType>JournalArticle</b:SourceType>
    <b:Guid>{98391E37-EB46-4F2E-A14A-9CF9F0809255}</b:Guid>
    <b:Author>
      <b:Author>
        <b:NameList>
          <b:Person>
            <b:Last>Eisenhardt</b:Last>
            <b:First>M</b:First>
          </b:Person>
        </b:NameList>
      </b:Author>
    </b:Author>
    <b:Title>Agency Theory: An Assessment and Review</b:Title>
    <b:JournalName>Academy of Management Review</b:JournalName>
    <b:Year>1989</b:Year>
    <b:Pages>57-74</b:Pages>
    <b:RefOrder>14</b:RefOrder>
  </b:Source>
  <b:Source>
    <b:Tag>Dal10</b:Tag>
    <b:SourceType>JournalArticle</b:SourceType>
    <b:Guid>{5A1FB15D-34B2-4E59-B543-CFB696D38E09}</b:Guid>
    <b:Author>
      <b:Author>
        <b:NameList>
          <b:Person>
            <b:Last>Dalton</b:Last>
            <b:First>Dan</b:First>
            <b:Middle>R: Daily, Catherine M</b:Middle>
          </b:Person>
          <b:Person>
            <b:Last>Ellstrand</b:Last>
            <b:First>Alan</b:First>
            <b:Middle>E</b:Middle>
          </b:Person>
          <b:Person>
            <b:Last>Johnson</b:Last>
            <b:First>Jonathan</b:First>
            <b:Middle>L</b:Middle>
          </b:Person>
          <b:Person>
            <b:Last>Daily</b:Last>
            <b:First>M</b:First>
          </b:Person>
          <b:Person>
            <b:Last>Dalton</b:Last>
            <b:First>D</b:First>
            <b:Middle>A N R: Johnson, Jonathan L</b:Middle>
          </b:Person>
        </b:NameList>
      </b:Author>
    </b:Author>
    <b:Title>REVIEWS OF BOARD META-ANALYTIC LEADERSHIP COMPOSITION , STRUCTURE , AND PERFORMANCE FINANCIAL</b:Title>
    <b:JournalName>Managerial and Decision Economics</b:JournalName>
    <b:Year>2010</b:Year>
    <b:Pages>249-261</b:Pages>
    <b:RefOrder>15</b:RefOrder>
  </b:Source>
  <b:Source>
    <b:Tag>Ham98</b:Tag>
    <b:SourceType>Report</b:SourceType>
    <b:Guid>{3DA255C1-64C2-4409-AB89-423856715AE1}</b:Guid>
    <b:Title>COMMITTEE ON CORPORATE GOVERNANCE</b:Title>
    <b:Year>1998</b:Year>
    <b:Author>
      <b:Author>
        <b:NameList>
          <b:Person>
            <b:Last>Hampel</b:Last>
            <b:First>Ronnie</b:First>
          </b:Person>
        </b:NameList>
      </b:Author>
    </b:Author>
    <b:Publisher>Gee Publishing Ltd</b:Publisher>
    <b:City>1998</b:City>
    <b:RefOrder>16</b:RefOrder>
  </b:Source>
  <b:Source>
    <b:Tag>Oth11</b:Tag>
    <b:SourceType>JournalArticle</b:SourceType>
    <b:Guid>{C7CA4857-FD22-455C-98A7-370F21A15A0D}</b:Guid>
    <b:Author>
      <b:Author>
        <b:NameList>
          <b:Person>
            <b:Last>Othman</b:Last>
            <b:First>Zaleha</b:First>
          </b:Person>
          <b:Person>
            <b:Last>Rahman</b:Last>
            <b:First>Rashidah</b:First>
            <b:Middle>Abdul</b:Middle>
          </b:Person>
        </b:NameList>
      </b:Author>
    </b:Author>
    <b:Title>Creating value governance : What it ought to be</b:Title>
    <b:Year>2011</b:Year>
    <b:JournalName>African Journal of Business Management</b:JournalName>
    <b:Pages>6972-6980</b:Pages>
    <b:RefOrder>17</b:RefOrder>
  </b:Source>
  <b:Source>
    <b:Tag>Yas15</b:Tag>
    <b:SourceType>JournalArticle</b:SourceType>
    <b:Guid>{9130DF9F-5B75-4034-A85F-92F2B1AC0CC5}</b:Guid>
    <b:Author>
      <b:Author>
        <b:NameList>
          <b:Person>
            <b:Last>Yasser</b:Last>
            <b:First>Qaiser</b:First>
            <b:Middle>Rafique</b:Middle>
          </b:Person>
          <b:Person>
            <b:Last>Mamun</b:Last>
            <b:First>Abdullah</b:First>
            <b:Middle>Al</b:Middle>
          </b:Person>
        </b:NameList>
      </b:Author>
    </b:Author>
    <b:Title>The impact of CEO duality attributes on earnings management in the East</b:Title>
    <b:JournalName>Corporate Governance: The international journal of business in society</b:JournalName>
    <b:Year>2015</b:Year>
    <b:Pages>706-718</b:Pages>
    <b:RefOrder>18</b:RefOrder>
  </b:Source>
  <b:Source>
    <b:Tag>Bru15</b:Tag>
    <b:SourceType>JournalArticle</b:SourceType>
    <b:Guid>{F91FF14C-2631-40FC-9959-E87A412B8A29}</b:Guid>
    <b:Author>
      <b:Author>
        <b:NameList>
          <b:Person>
            <b:Last>Bruton</b:Last>
            <b:First>Garry</b:First>
            <b:Middle>D</b:Middle>
          </b:Person>
          <b:Person>
            <b:Last>Peng</b:Last>
            <b:First>Mike</b:First>
            <b:Middle>W</b:Middle>
          </b:Person>
          <b:Person>
            <b:Last>Xu</b:Last>
            <b:First>Kehan</b:First>
          </b:Person>
        </b:NameList>
      </b:Author>
    </b:Author>
    <b:Title>STATE-OWNED ENTERPRISES AROUND THE WORLD AS HYBRID ORGANIZATIONS</b:Title>
    <b:JournalName>The Academy of Management Perspectives</b:JournalName>
    <b:Year>2015</b:Year>
    <b:Pages>92-114</b:Pages>
    <b:RefOrder>19</b:RefOrder>
  </b:Source>
  <b:Source>
    <b:Tag>Sur152</b:Tag>
    <b:SourceType>Report</b:SourceType>
    <b:Guid>{1E2775AA-3292-4F9D-8FD8-DEEC8442F070}</b:Guid>
    <b:Author>
      <b:Author>
        <b:NameList>
          <b:Person>
            <b:Last>Suruhanjaya Perkhidmatan Air Negara</b:Last>
          </b:Person>
        </b:NameList>
      </b:Author>
    </b:Author>
    <b:Title>Kajian Audit Tematik Kajian Air Tidak Terhasil (NRW) Negeri Perlis (Syarikat Air Perlis)</b:Title>
    <b:Year>2015</b:Year>
    <b:Publisher>Suruhanjaya Perkhidmatan Air Negara</b:Publisher>
    <b:City>Malaysia</b:City>
    <b:RefOrder>20</b:RefOrder>
  </b:Source>
  <b:Source>
    <b:Tag>Sur171</b:Tag>
    <b:SourceType>Report</b:SourceType>
    <b:Guid>{7B49ACDB-9877-4582-A036-EF692C0E3ABA}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Pelaksanaan Air Tidak Terhasil (NRW) Ke Atas PBAPP Tahun 2017</b:Title>
    <b:Year>2017</b:Year>
    <b:Publisher>Suruhanjaya Perkhidmatan Air Negara</b:Publisher>
    <b:City>Malaysia</b:City>
    <b:RefOrder>21</b:RefOrder>
  </b:Source>
  <b:Source>
    <b:Tag>Sur14</b:Tag>
    <b:SourceType>Report</b:SourceType>
    <b:Guid>{546B2B0F-DF57-4F6F-B5D4-01FF7E920F46}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Pelaksanaan NRW Negeri Pahang (Pengurusan Air Pahang Berhad)</b:Title>
    <b:Year>2014</b:Year>
    <b:Publisher>Suruhanjaya Perkhidmatan Air Negara</b:Publisher>
    <b:City>Malaysia</b:City>
    <b:RefOrder>22</b:RefOrder>
  </b:Source>
  <b:Source>
    <b:Tag>Sur18</b:Tag>
    <b:SourceType>Report</b:SourceType>
    <b:Guid>{11711773-567F-4B2F-BFCA-FA9DC93E6D44}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Pengurusan Aset Indah Water Konsortium Sdn Bhd (IWK)</b:Title>
    <b:Year>2018</b:Year>
    <b:Publisher>Suruhanjaya Perkhidmatan Air Negara</b:Publisher>
    <b:City>Malaysia</b:City>
    <b:RefOrder>23</b:RefOrder>
  </b:Source>
  <b:Source>
    <b:Tag>Sur161</b:Tag>
    <b:SourceType>Report</b:SourceType>
    <b:Guid>{8B668DB1-A461-439A-981A-083CE8A67A9F}</b:Guid>
    <b:Author>
      <b:Author>
        <b:NameList>
          <b:Person>
            <b:Last>Suruhanjaya Perkhidmatan Air Negara</b:Last>
          </b:Person>
        </b:NameList>
      </b:Author>
    </b:Author>
    <b:Title>Laporan Audit Tematik Kajian Pengurusan Pengebilan Ke Atas Indah Water Konsortium Sdn Bhd (IWK) 2016</b:Title>
    <b:Year>2016</b:Year>
    <b:Publisher>Suruhanjaya Perkhidmatan Air Negara</b:Publisher>
    <b:City>Malaysia</b:City>
    <b:RefOrder>24</b:RefOrder>
  </b:Source>
  <b:Source>
    <b:Tag>Sur15</b:Tag>
    <b:SourceType>Report</b:SourceType>
    <b:Guid>{1CBE082B-A702-499D-BF44-B6F647A92BA5}</b:Guid>
    <b:Author>
      <b:Author>
        <b:NameList>
          <b:Person>
            <b:Last>Suruhanjaya Perkhidmatan Air Negara</b:Last>
          </b:Person>
        </b:NameList>
      </b:Author>
    </b:Author>
    <b:Title>Laporan Audit Tematik Kajian Pengurusan Pengebilan Air Kelantan Sdn Bhd (AKSB)</b:Title>
    <b:Year>2015</b:Year>
    <b:Publisher>Suruhanjaya Perkhidmatan Air Negara</b:Publisher>
    <b:City>Malaysia</b:City>
    <b:RefOrder>25</b:RefOrder>
  </b:Source>
  <b:Source>
    <b:Tag>Sur151</b:Tag>
    <b:SourceType>Report</b:SourceType>
    <b:Guid>{921003A3-970C-4D7F-8FD8-DAC1E944EB3F}</b:Guid>
    <b:Author>
      <b:Author>
        <b:NameList>
          <b:Person>
            <b:Last>Suruhanjaya Perkhidmatan Air Negara</b:Last>
          </b:Person>
        </b:NameList>
      </b:Author>
    </b:Author>
    <b:Title>Laporan Audit Tematik Kajian Keberksanan Pelaksanaan CAPEX (Pengurusan Aset Air Berhad)</b:Title>
    <b:Year>2015</b:Year>
    <b:Publisher>Suruhanjaya Perkhidmatan Air Negara</b:Publisher>
    <b:City>Malaysia</b:City>
    <b:RefOrder>26</b:RefOrder>
  </b:Source>
  <b:Source>
    <b:Tag>Sur16</b:Tag>
    <b:SourceType>Report</b:SourceType>
    <b:Guid>{3DAD1CB1-9D6B-4504-9505-E788CF6D33B3}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Perancangan Bekalan dan Permintaan Air Serta Semakan KPI Kesinambungan Bekalan Air dan Tekanan Air Ke Atas Air Kelantan Sdn Bhd (AKSB)</b:Title>
    <b:Year>2016</b:Year>
    <b:Publisher>Suruhanjaya Perkhidmatan Air Negara</b:Publisher>
    <b:City>Malaysia</b:City>
    <b:RefOrder>27</b:RefOrder>
  </b:Source>
  <b:Source>
    <b:Tag>Sur141</b:Tag>
    <b:SourceType>Report</b:SourceType>
    <b:Guid>{067CDF48-0099-429B-863F-9E43469EAEE8}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Perancangan Bekalan dan Permintaan Air Negeri Kedah (Syarikat Air Darul Aman)</b:Title>
    <b:Year>2014</b:Year>
    <b:Publisher>Suruhanjaya Perkhidmatan Air Negara</b:Publisher>
    <b:City>Malaysia</b:City>
    <b:RefOrder>28</b:RefOrder>
  </b:Source>
  <b:Source>
    <b:Tag>Sur172</b:Tag>
    <b:SourceType>Report</b:SourceType>
    <b:Guid>{8ABF0DF2-AD23-4348-8294-828503D4D603}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Perancangan Bekalan dan Permintaan Air Ke Atas SAJ Rahill (SAJR) 2017</b:Title>
    <b:Year>2017</b:Year>
    <b:Publisher>Suruhanjaya Perkhidmatan Air Negara</b:Publisher>
    <b:City>Malaysia</b:City>
    <b:RefOrder>29</b:RefOrder>
  </b:Source>
  <b:Source>
    <b:Tag>Sur173</b:Tag>
    <b:SourceType>Report</b:SourceType>
    <b:Guid>{D2AB626B-BED9-4ED4-AF04-A200FFF72629}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Pengurusan Projek Major Di Bawah Program Perbelanjaan Modal (CAPEX) di Pengurusan Aset Air Berhad (PAAB) 2017</b:Title>
    <b:Year>2017</b:Year>
    <b:Publisher>Suruhanjaya Perkhidmatan Air Negara</b:Publisher>
    <b:City>Malaysia</b:City>
    <b:RefOrder>30</b:RefOrder>
  </b:Source>
  <b:Source>
    <b:Tag>Gov06</b:Tag>
    <b:SourceType>Book</b:SourceType>
    <b:Guid>{B8FA4AE2-43DD-4FE3-B5E8-068ED8058170}</b:Guid>
    <b:Title>Water Service Industry Act 2006 (Act 655)</b:Title>
    <b:Year>2006</b:Year>
    <b:Author>
      <b:Author>
        <b:NameList>
          <b:Person>
            <b:Last>Government of Malaysia</b:Last>
          </b:Person>
        </b:NameList>
      </b:Author>
    </b:Author>
    <b:City>Malaysia</b:City>
    <b:Publisher>Percetakan Nasional Malaysia Berhad</b:Publisher>
    <b:RefOrder>31</b:RefOrder>
  </b:Source>
  <b:Source>
    <b:Tag>Zai92</b:Tag>
    <b:SourceType>Book</b:SourceType>
    <b:Guid>{78AEE75A-7018-488B-9D40-51C74854A983}</b:Guid>
    <b:Author>
      <b:Author>
        <b:NameList>
          <b:Person>
            <b:Last>Zainudin</b:Last>
            <b:First>Rahman</b:First>
          </b:Person>
        </b:NameList>
      </b:Author>
    </b:Author>
    <b:Title>Kekuasaan dan negara Pemikiran Politik Ibnu Khaldun</b:Title>
    <b:Year>1992</b:Year>
    <b:City>jakarta</b:City>
    <b:Publisher>Gramedia Pustaka Utama</b:Publisher>
    <b:RefOrder>5</b:RefOrder>
  </b:Source>
  <b:Source>
    <b:Tag>Jam96</b:Tag>
    <b:SourceType>Book</b:SourceType>
    <b:Guid>{A97D5257-A8EB-4D03-80B2-AA341056DC18}</b:Guid>
    <b:Author>
      <b:Author>
        <b:NameList>
          <b:Person>
            <b:Last>Jamil</b:Last>
            <b:First>Ahmad</b:First>
          </b:Person>
        </b:NameList>
      </b:Author>
    </b:Author>
    <b:Title>Seratus Muslim terkemuka</b:Title>
    <b:Year>1996</b:Year>
    <b:City>Jakarta</b:City>
    <b:Publisher>Pustaka Firdaus</b:Publisher>
    <b:RefOrder>6</b:RefOrder>
  </b:Source>
  <b:Source>
    <b:Tag>Bou71</b:Tag>
    <b:SourceType>JournalArticle</b:SourceType>
    <b:Guid>{19268E6F-0C66-449D-8473-E46BF5F0E97D}</b:Guid>
    <b:Title>Ibnu Khaldun: A fourteenth century economist </b:Title>
    <b:Year>1971</b:Year>
    <b:JournalName>Journal of Political</b:JournalName>
    <b:Pages>1105-1118</b:Pages>
    <b:Author>
      <b:Author>
        <b:NameList>
          <b:Person>
            <b:Last>Boulakia</b:Last>
            <b:Middle>David C.</b:Middle>
            <b:First>Jean </b:First>
          </b:Person>
        </b:NameList>
      </b:Author>
    </b:Author>
    <b:RefOrder>7</b:RefOrder>
  </b:Source>
  <b:Source>
    <b:Tag>Kar04</b:Tag>
    <b:SourceType>Book</b:SourceType>
    <b:Guid>{1A0540F4-3815-4BAB-83C1-1EC14CA5AFC6}</b:Guid>
    <b:Title>Sejarah Pemikiran Ekonomi Islam</b:Title>
    <b:Year>2004</b:Year>
    <b:Author>
      <b:Author>
        <b:NameList>
          <b:Person>
            <b:Last>Karim</b:Last>
            <b:Middle>A.</b:Middle>
            <b:First>A.</b:First>
          </b:Person>
        </b:NameList>
      </b:Author>
    </b:Author>
    <b:City>Jakarta</b:City>
    <b:Publisher>PT.Raja Grafindo Persada</b:Publisher>
    <b:RefOrder>8</b:RefOrder>
  </b:Source>
  <b:Source>
    <b:Tag>Muh18</b:Tag>
    <b:SourceType>JournalArticle</b:SourceType>
    <b:Guid>{49F60844-2B34-44CD-A872-7E0607E05E2F}</b:Guid>
    <b:Title>The concept of economic thought Ibn Khaldun</b:Title>
    <b:JournalName>Munich Personal RePEc Archive No.87143</b:JournalName>
    <b:Year>2018</b:Year>
    <b:Pages>01-08</b:Pages>
    <b:Author>
      <b:Author>
        <b:NameList>
          <b:Person>
            <b:Last>Mujahidin</b:Last>
            <b:First>Muhamad</b:First>
          </b:Person>
        </b:NameList>
      </b:Author>
    </b:Author>
    <b:RefOrder>9</b:RefOrder>
  </b:Source>
  <b:Source>
    <b:Tag>Rae95</b:Tag>
    <b:SourceType>Book</b:SourceType>
    <b:Guid>{61FC9908-E84A-4CA6-B26E-9D60D7BE20AA}</b:Guid>
    <b:Title>Life of Adam Smith</b:Title>
    <b:Year>1895</b:Year>
    <b:City>London</b:City>
    <b:Publisher>Macmillan &amp; Co.</b:Publisher>
    <b:Author>
      <b:Author>
        <b:NameList>
          <b:Person>
            <b:Last>Rae</b:Last>
            <b:First>John</b:First>
          </b:Person>
        </b:NameList>
      </b:Author>
    </b:Author>
    <b:RefOrder>10</b:RefOrder>
  </b:Source>
  <b:Source>
    <b:Tag>Smi00</b:Tag>
    <b:SourceType>Book</b:SourceType>
    <b:Guid>{D6958775-F52C-4374-9CEC-C46CAAC0118E}</b:Guid>
    <b:Author>
      <b:Author>
        <b:NameList>
          <b:Person>
            <b:Last>Smith</b:Last>
            <b:First>Adam</b:First>
          </b:Person>
        </b:NameList>
      </b:Author>
    </b:Author>
    <b:Title>The Wealth of Nation Complete, Introduction by.Robert Reich</b:Title>
    <b:Year>2000</b:Year>
    <b:City>New York</b:City>
    <b:Publisher>Modern Library</b:Publisher>
    <b:RefOrder>11</b:RefOrder>
  </b:Source>
  <b:Source>
    <b:Tag>Alb01</b:Tag>
    <b:SourceType>Book</b:SourceType>
    <b:Guid>{BD30F627-210C-4DEE-B225-9276F3282FE0}</b:Guid>
    <b:Title>History and Criticism of The Labor Theory of Value in English Political Economy</b:Title>
    <b:Year>2001</b:Year>
    <b:City>Kitchener</b:City>
    <b:Publisher>Batoche Books</b:Publisher>
    <b:Author>
      <b:Author>
        <b:NameList>
          <b:Person>
            <b:Last>Albert C. Whitaker</b:Last>
            <b:Middle>B.</b:Middle>
            <b:First>A.</b:First>
          </b:Person>
        </b:NameList>
      </b:Author>
    </b:Author>
    <b:RefOrder>12</b:RefOrder>
  </b:Source>
  <b:Source>
    <b:Tag>Gor59</b:Tag>
    <b:SourceType>JournalArticle</b:SourceType>
    <b:Guid>{5420263B-B0D4-4549-8C73-D698CE925225}</b:Guid>
    <b:Title>What was The Labout Theory of Value?</b:Title>
    <b:Year>1959</b:Year>
    <b:Author>
      <b:Author>
        <b:NameList>
          <b:Person>
            <b:Last>Gordon</b:Last>
            <b:Middle>F.</b:Middle>
            <b:First>Donald </b:First>
          </b:Person>
        </b:NameList>
      </b:Author>
    </b:Author>
    <b:Pages>462-472</b:Pages>
    <b:JournalName>American Economic Review, Vol.49 No.2</b:JournalName>
    <b:RefOrder>13</b:RefOrder>
  </b:Source>
  <b:Source>
    <b:Tag>Nic36</b:Tag>
    <b:SourceType>Book</b:SourceType>
    <b:Guid>{9A16D68D-FB0A-4A7C-878E-39B85D585F33}</b:Guid>
    <b:Title> Karl Marx: Man and Fighter. trans. Gwenda David and Eric Mosbacher</b:Title>
    <b:Year>1976/1936</b:Year>
    <b:City>Harmondsworth and New York</b:City>
    <b:Publisher>Pelican</b:Publisher>
    <b:Author>
      <b:Author>
        <b:NameList>
          <b:Person>
            <b:Last>Nicolaievsky</b:Last>
            <b:First>Boris</b:First>
          </b:Person>
          <b:Person>
            <b:Last>Maenchen-Helfen</b:Last>
            <b:First>Otto</b:First>
          </b:Person>
        </b:NameList>
      </b:Author>
    </b:Author>
    <b:RefOrder>14</b:RefOrder>
  </b:Source>
  <b:Source>
    <b:Tag>Whe11</b:Tag>
    <b:SourceType>Book</b:SourceType>
    <b:Guid>{5F682705-42EB-49D3-8019-80F2B361A713}</b:Guid>
    <b:Title>Karl Marx</b:Title>
    <b:Year>2011</b:Year>
    <b:City>London</b:City>
    <b:Publisher>Fourth Estate</b:Publisher>
    <b:Author>
      <b:Author>
        <b:NameList>
          <b:Person>
            <b:Last>Wheen</b:Last>
            <b:First>France</b:First>
          </b:Person>
        </b:NameList>
      </b:Author>
    </b:Author>
    <b:RefOrder>15</b:RefOrder>
  </b:Source>
  <b:Source>
    <b:Tag>Més06</b:Tag>
    <b:SourceType>Book</b:SourceType>
    <b:Guid>{C269126F-ED34-4737-85B3-E8169A1FD9C4}</b:Guid>
    <b:Title>Marx's Theory of Alienation</b:Title>
    <b:Year>2006</b:Year>
    <b:City>Brecon</b:City>
    <b:Publisher>Merlin Press</b:Publisher>
    <b:Author>
      <b:Author>
        <b:NameList>
          <b:Person>
            <b:Last>Mészáros</b:Last>
            <b:First>István </b:First>
          </b:Person>
        </b:NameList>
      </b:Author>
    </b:Author>
    <b:RefOrder>16</b:RefOrder>
  </b:Source>
  <b:Source>
    <b:Tag>Mil09</b:Tag>
    <b:SourceType>JournalArticle</b:SourceType>
    <b:Guid>{CFE68333-88A9-41B4-8240-B08FD36CAA89}</b:Guid>
    <b:Title>Rethinking Marx's Value-Form Analysis from an AlthusserianPerspective</b:Title>
    <b:Year>2009</b:Year>
    <b:JournalName>Rethinking Marxism: A Journal of Economics, Culture &amp; Society, Vol.21 No.2</b:JournalName>
    <b:Pages>260-274</b:Pages>
    <b:Author>
      <b:Author>
        <b:NameList>
          <b:Person>
            <b:Last>Milios</b:Last>
            <b:First>John</b:First>
          </b:Person>
        </b:NameList>
      </b:Author>
    </b:Author>
    <b:RefOrder>17</b:RefOrder>
  </b:Source>
  <b:Source>
    <b:Tag>Tho90</b:Tag>
    <b:SourceType>Book</b:SourceType>
    <b:Guid>{F738B3EB-6A4F-4761-8B5D-6FB0A561CFC6}</b:Guid>
    <b:Title>Ideology and Modern Culture: Critical Social Theory in the Era of Mass Communication</b:Title>
    <b:Year>1990</b:Year>
    <b:City>California</b:City>
    <b:Publisher>Standford University Press</b:Publisher>
    <b:Author>
      <b:Author>
        <b:NameList>
          <b:Person>
            <b:Last>Thompson</b:Last>
            <b:Middle>B.</b:Middle>
            <b:First>John</b:First>
          </b:Person>
        </b:NameList>
      </b:Author>
    </b:Author>
    <b:RefOrder>18</b:RefOrder>
  </b:Source>
  <b:Source>
    <b:Tag>Dun79</b:Tag>
    <b:SourceType>JournalArticle</b:SourceType>
    <b:Guid>{2A4BB929-0CEB-4D89-8F63-A5AC9A1E9430}</b:Guid>
    <b:Title>Social Production in Karl Marx </b:Title>
    <b:Year>1979</b:Year>
    <b:Pages>313-328</b:Pages>
    <b:JournalName>Review of Social Economy, Vol.37 No.3</b:JournalName>
    <b:Author>
      <b:Author>
        <b:NameList>
          <b:Person>
            <b:Last>Dunlap</b:Last>
            <b:Middle>A.</b:Middle>
            <b:First>Lowell</b:First>
          </b:Person>
        </b:NameList>
      </b:Author>
    </b:Author>
    <b:RefOrder>19</b:RefOrder>
  </b:Source>
  <b:Source>
    <b:Tag>Har98</b:Tag>
    <b:SourceType>Book</b:SourceType>
    <b:Guid>{BE3BEA37-69A3-471B-9F96-783D62450D40}</b:Guid>
    <b:Title>Doing a literature review: releasing the social science research imagination</b:Title>
    <b:Year>1998</b:Year>
    <b:City>London/Thousand Oaks/New Delhi</b:City>
    <b:Publisher>SAGE Publication</b:Publisher>
    <b:Author>
      <b:Author>
        <b:NameList>
          <b:Person>
            <b:Last>Hart</b:Last>
            <b:First>Chris</b:First>
          </b:Person>
        </b:NameList>
      </b:Author>
    </b:Author>
    <b:RefOrder>20</b:RefOrder>
  </b:Source>
  <b:Source>
    <b:Tag>Hei83</b:Tag>
    <b:SourceType>Book</b:SourceType>
    <b:Guid>{7DB752CA-B0F3-478C-AF1F-01C39298A0BC}</b:Guid>
    <b:Title>Comparative Public Policy</b:Title>
    <b:Year>1983</b:Year>
    <b:City>New York</b:City>
    <b:Publisher>St. Martin's Press</b:Publisher>
    <b:Author>
      <b:Author>
        <b:NameList>
          <b:Person>
            <b:Last>Heidenheimer</b:Last>
            <b:Middle>J.</b:Middle>
            <b:First>Arnold</b:First>
          </b:Person>
          <b:Person>
            <b:Last>Heclo</b:Last>
            <b:First>Hugh</b:First>
          </b:Person>
          <b:Person>
            <b:Last>Adams</b:Last>
            <b:Middle>Teich</b:Middle>
            <b:First>Carolyn</b:First>
          </b:Person>
        </b:NameList>
      </b:Author>
    </b:Author>
    <b:RefOrder>21</b:RefOrder>
  </b:Source>
  <b:Source>
    <b:Tag>Sar91</b:Tag>
    <b:SourceType>JournalArticle</b:SourceType>
    <b:Guid>{E87C9C6E-11AC-49A1-A4E9-34DEFBC61151}</b:Guid>
    <b:Title>Comparing and miscomparing</b:Title>
    <b:Year>1991</b:Year>
    <b:JournalName>Journal of theoretical politics, Vol.3 No.3</b:JournalName>
    <b:Pages>243-257</b:Pages>
    <b:Author>
      <b:Author>
        <b:NameList>
          <b:Person>
            <b:Last>Sartori</b:Last>
            <b:First>Giovanni</b:First>
          </b:Person>
        </b:NameList>
      </b:Author>
    </b:Author>
    <b:RefOrder>22</b:RefOrder>
  </b:Source>
  <b:Source>
    <b:Tag>Die87</b:Tag>
    <b:SourceType>Book</b:SourceType>
    <b:Guid>{F654BA9D-F500-4AFF-8482-25F6E51395E3}</b:Guid>
    <b:Title>Comparative Policy Research: Learning from Experience</b:Title>
    <b:Year>1987</b:Year>
    <b:City>New York</b:City>
    <b:Publisher>St.Martin press</b:Publisher>
    <b:Author>
      <b:Author>
        <b:NameList>
          <b:Person>
            <b:Last>Dierkes Meinolf</b:Last>
          </b:Person>
          <b:Person>
            <b:Last>Weiler </b:Last>
            <b:Middle>N.</b:Middle>
            <b:First>Hans</b:First>
          </b:Person>
          <b:Person>
            <b:Last>Antal</b:Last>
            <b:Middle>Bertion</b:Middle>
            <b:First>Ariane </b:First>
          </b:Person>
        </b:NameList>
      </b:Author>
    </b:Author>
    <b:RefOrder>23</b:RefOrder>
  </b:Source>
  <b:Source>
    <b:Tag>Azw04</b:Tag>
    <b:SourceType>Book</b:SourceType>
    <b:Guid>{E5064EF4-F265-4697-8D40-FE2901A577FD}</b:Guid>
    <b:Title>Metode Penelitian</b:Title>
    <b:Year>2004</b:Year>
    <b:City>Yogyakarta</b:City>
    <b:Publisher>Pustaka Pelajar</b:Publisher>
    <b:Author>
      <b:Author>
        <b:NameList>
          <b:Person>
            <b:Last>Azwar</b:Last>
            <b:First>Saifuddin</b:First>
          </b:Person>
        </b:NameList>
      </b:Author>
    </b:Author>
    <b:RefOrder>24</b:RefOrder>
  </b:Source>
  <b:Source>
    <b:Tag>Mar87</b:Tag>
    <b:SourceType>Book</b:SourceType>
    <b:Guid>{D2DFB2CA-DECC-4BC5-995E-C38DF7826445}</b:Guid>
    <b:Author>
      <b:Author>
        <b:NameList>
          <b:Person>
            <b:Last>Marx</b:Last>
            <b:First>Karl</b:First>
          </b:Person>
        </b:NameList>
      </b:Author>
    </b:Author>
    <b:Title>Das Capital A Critique of Political Economy Volume 1, Eng.Edition</b:Title>
    <b:Year>1887</b:Year>
    <b:City>Moscow</b:City>
    <b:Publisher>Progress Publishers</b:Publisher>
    <b:RefOrder>25</b:RefOrder>
  </b:Source>
  <b:Source>
    <b:Tag>Azi05</b:Tag>
    <b:SourceType>JournalArticle</b:SourceType>
    <b:Guid>{5F92F075-A974-4F58-BC31-E48CC209585A}</b:Guid>
    <b:Author>
      <b:Author>
        <b:NameList>
          <b:Person>
            <b:Last>Azid</b:Last>
            <b:First>Toseef</b:First>
          </b:Person>
        </b:NameList>
      </b:Author>
    </b:Author>
    <b:Title>The Concept and Nature of Labour in Islam: A Survey</b:Title>
    <b:JournalName>Review of Islamic Economics Vol.09, No.2</b:JournalName>
    <b:Year>2005</b:Year>
    <b:Pages>93-124</b:Pages>
    <b:RefOrder>26</b:RefOrder>
  </b:Source>
  <b:Source>
    <b:Tag>Tab83</b:Tag>
    <b:SourceType>ConferenceProceedings</b:SourceType>
    <b:Guid>{0F7BCCA3-F278-4FAF-9B78-8A389BEFBEA4}</b:Guid>
    <b:Author>
      <b:Author>
        <b:NameList>
          <b:Person>
            <b:Last>Tabakoglu</b:Last>
            <b:First>Ahmat</b:First>
          </b:Person>
        </b:NameList>
      </b:Author>
    </b:Author>
    <b:Title>Labour and Capital Concept in Islamic Economic</b:Title>
    <b:Year>1983</b:Year>
    <b:Pages>01-124</b:Pages>
    <b:ConferenceName>The Second International Conference on Islamic Economics</b:ConferenceName>
    <b:City>Islamabad</b:City>
    <b:Publisher>International Islamic University of Pakistan</b:Publisher>
    <b:RefOrder>27</b:RefOrder>
  </b:Source>
  <b:Source>
    <b:Tag>Bac04</b:Tag>
    <b:SourceType>JournalArticle</b:SourceType>
    <b:Guid>{6049A9CE-9A30-45DD-8369-8C54E0967867}</b:Guid>
    <b:Title>History of economics, economics and economic history in Britain, 1824-2000</b:Title>
    <b:Year>2004</b:Year>
    <b:JournalName>The Europian Journal of the History of Economic Thought,11:1</b:JournalName>
    <b:Pages>107-121</b:Pages>
    <b:Author>
      <b:Author>
        <b:NameList>
          <b:Person>
            <b:Last>Backhouse</b:Last>
            <b:Middle>E</b:Middle>
            <b:First>Roger</b:First>
          </b:Person>
        </b:NameList>
      </b:Author>
    </b:Author>
    <b:RefOrder>28</b:RefOrder>
  </b:Source>
  <b:Source>
    <b:Tag>Rot95</b:Tag>
    <b:SourceType>Book</b:SourceType>
    <b:Guid>{D6B08EBD-2CDB-442B-99D3-5ECE2CC3C231}</b:Guid>
    <b:Title>An Austrian Perspective on the History of Economic Thought</b:Title>
    <b:Year>1995</b:Year>
    <b:City>Cheltenham, United Kingdom</b:City>
    <b:Publisher>Edward Elgar Publishing</b:Publisher>
    <b:Author>
      <b:Author>
        <b:NameList>
          <b:Person>
            <b:Last>Rothbard</b:Last>
            <b:Middle>N</b:Middle>
            <b:First>Murray</b:First>
          </b:Person>
        </b:NameList>
      </b:Author>
    </b:Author>
    <b:RefOrder>29</b:RefOrder>
  </b:Source>
  <b:Source>
    <b:Tag>Gil14</b:Tag>
    <b:SourceType>JournalArticle</b:SourceType>
    <b:Guid>{2882A9FF-2655-4294-BFCC-43AA2C016FC6}</b:Guid>
    <b:Title>Marx's critique of “eternal” political economy: how Mill is alien to Marx's attacks</b:Title>
    <b:Year>2014</b:Year>
    <b:JournalName>The European Journal of the History of Economic Thought</b:JournalName>
    <b:Pages>01-22</b:Pages>
    <b:Author>
      <b:Author>
        <b:NameList>
          <b:Person>
            <b:Last>Gillig</b:Last>
            <b:First>Philippe</b:First>
          </b:Person>
        </b:NameList>
      </b:Author>
    </b:Author>
    <b:RefOrder>1</b:RefOrder>
  </b:Source>
  <b:Source>
    <b:Tag>Sam03</b:Tag>
    <b:SourceType>Book</b:SourceType>
    <b:Guid>{2EA50710-1458-43FE-ACB8-C698816AF449}</b:Guid>
    <b:Title>A Companion to the History of Economic Thought</b:Title>
    <b:Year>2003</b:Year>
    <b:City>Malden</b:City>
    <b:Publisher>Blackwell Publishing</b:Publisher>
    <b:Author>
      <b:Author>
        <b:NameList>
          <b:Person>
            <b:Last>Samuels</b:Last>
            <b:Middle>J.</b:Middle>
            <b:First>Warren</b:First>
          </b:Person>
          <b:Person>
            <b:Last>Biddle</b:Last>
            <b:Middle>E.</b:Middle>
            <b:First>Jeff</b:First>
          </b:Person>
          <b:Person>
            <b:Last>Davis</b:Last>
            <b:Middle>B.</b:Middle>
            <b:First>John</b:First>
          </b:Person>
        </b:NameList>
      </b:Author>
    </b:Author>
    <b:RefOrder>30</b:RefOrder>
  </b:Source>
  <b:Source>
    <b:Tag>Cic84</b:Tag>
    <b:SourceType>Book</b:SourceType>
    <b:Guid>{AAC5E972-D246-4C06-BE0A-96CFBB7F8AE7}</b:Guid>
    <b:Title>Ciceronis de officiis libri III: Cum Petri Marsi, Francisci Maturantii, Omniboni, Martini Philetici &amp; Ascensii commentariis. Marii Nizolis defensiones</b:Title>
    <b:JournalName>Ciceronis de officiis libri III</b:JournalName>
    <b:Year>1584</b:Year>
    <b:Author>
      <b:Author>
        <b:NameList>
          <b:Person>
            <b:Last>Cicero</b:Last>
            <b:Middle>Tullius</b:Middle>
            <b:First>Marcus</b:First>
          </b:Person>
          <b:Person>
            <b:Last>De Officiis</b:Last>
          </b:Person>
        </b:NameList>
      </b:Author>
    </b:Author>
    <b:City>Venetiis</b:City>
    <b:Publisher>Apud Joan. Gryphium.</b:Publisher>
    <b:RefOrder>2</b:RefOrder>
  </b:Source>
  <b:Source>
    <b:Tag>Mel13</b:Tag>
    <b:SourceType>JournalArticle</b:SourceType>
    <b:Guid>{C16C5338-27D4-4FB7-A4F6-B72A67BDF90F}</b:Guid>
    <b:Title>Unpaid Reproductive Labour: A Marxist Analysis</b:Title>
    <b:Year>2013</b:Year>
    <b:JournalName>Contradictions: Finance, Greed, and Labor Unequally Paid Research in Political Economy, Volume 28</b:JournalName>
    <b:Pages>131-160</b:Pages>
    <b:Author>
      <b:Author>
        <b:NameList>
          <b:Person>
            <b:Last>Melendez</b:Last>
            <b:First>Cecilia</b:First>
            <b:Middle>Beatriz Escobar</b:Middle>
          </b:Person>
        </b:NameList>
      </b:Author>
    </b:Author>
    <b:RefOrder>3</b:RefOrder>
  </b:Source>
  <b:Source>
    <b:Tag>Sye10</b:Tag>
    <b:SourceType>JournalArticle</b:SourceType>
    <b:Guid>{27609044-5D3A-456F-BD21-84698B40C151}</b:Guid>
    <b:Title>Principles of employment relations in Islam: a normative view</b:Title>
    <b:Year>2010</b:Year>
    <b:JournalName>Employee Relations Vol. 32 No. 5 </b:JournalName>
    <b:Pages>454-469</b:Pages>
    <b:Author>
      <b:Author>
        <b:NameList>
          <b:Person>
            <b:Last>Syed</b:Last>
            <b:First>Jawad</b:First>
          </b:Person>
          <b:Person>
            <b:Last>Ali</b:Last>
            <b:Middle>J.</b:Middle>
            <b:First>Abbas</b:First>
          </b:Person>
        </b:NameList>
      </b:Author>
    </b:Author>
    <b:RefOrder>4</b:RefOrder>
  </b:Source>
  <b:Source>
    <b:Tag>Ahm10</b:Tag>
    <b:SourceType>JournalArticle</b:SourceType>
    <b:Guid>{4EE5517D-461E-488C-A021-1C022544FEC8}</b:Guid>
    <b:Title>Effect of Motivational Factor on Employess Jov Satisfaction :A case study of University of the Punjab, Pakistan</b:Title>
    <b:Year>2010</b:Year>
    <b:Author>
      <b:Author>
        <b:NameList>
          <b:Person>
            <b:Last>Ahmed</b:Last>
          </b:Person>
        </b:NameList>
      </b:Author>
    </b:Author>
    <b:JournalName>International Journal of Business and Management</b:JournalName>
    <b:RefOrder>2</b:RefOrder>
  </b:Source>
  <b:Source>
    <b:Tag>Ish10</b:Tag>
    <b:SourceType>JournalArticle</b:SourceType>
    <b:Guid>{C7335120-CF5A-4419-A101-383E4C9D7104}</b:Guid>
    <b:Author>
      <b:Author>
        <b:NameList>
          <b:Person>
            <b:Last>Ahmed</b:Last>
            <b:First>Ishfaq</b:First>
          </b:Person>
        </b:NameList>
      </b:Author>
    </b:Author>
    <b:Title>Effects of Motivational Factors on Employees Job Satisfaction a case study of Uniiversity of the Punjab,Pakistan</b:Title>
    <b:JournalName>International Journal of Business and Management</b:JournalName>
    <b:Year>2010</b:Year>
    <b:Pages>70-80</b:Pages>
    <b:RefOrder>3</b:RefOrder>
  </b:Source>
  <b:Source>
    <b:Tag>Ahm09</b:Tag>
    <b:SourceType>Report</b:SourceType>
    <b:Guid>{C49DC59E-4EAE-42C3-97EC-BE19BA29F48F}</b:Guid>
    <b:Title>Perkaitan Persepsi Terhadap Organisasi Dengan Kepuasan Kerja dalam kalangan Guru Penolong Kanan Sekolah Menengah Negeri Melaka</b:Title>
    <b:Year>2009</b:Year>
    <b:Pages>65-75</b:Pages>
    <b:City>melaka</b:City>
    <b:Publisher>Pusat Bahasa dab Pembangunan Insan Universiti Teknikal Malaysia Melaka</b:Publisher>
    <b:Month>January</b:Month>
    <b:Author>
      <b:Author>
        <b:Corporate>Ahmad Jawahir Tugiman ,Rosli Saadan, Mohd Nizam Yusof &amp; Hazmilah Hasan</b:Corporate>
      </b:Author>
    </b:Author>
    <b:RefOrder>4</b:RefOrder>
  </b:Source>
  <b:Source>
    <b:Tag>Tri15</b:Tag>
    <b:SourceType>JournalArticle</b:SourceType>
    <b:Guid>{F92909C8-D4A3-4357-AD85-329D3B39C4B8}</b:Guid>
    <b:Title>Motivasi dari Sudut Pandang Teori Hirarki Kebutuhan Maslow, Teori Dua Faktor Herzberg, Teori X Y Mc Gregor, dan Teori Motivasi Prestasi Mc Celland</b:Title>
    <b:Year>2015</b:Year>
    <b:Author>
      <b:Author>
        <b:NameList>
          <b:Person>
            <b:Last>Andjarwati</b:Last>
            <b:First>Tri</b:First>
          </b:Person>
        </b:NameList>
      </b:Author>
    </b:Author>
    <b:JournalName>Jurnal Imu ekonomi &amp; Manajemen</b:JournalName>
    <b:Pages>45-54</b:Pages>
    <b:RefOrder>5</b:RefOrder>
  </b:Source>
  <b:Source>
    <b:Tag>Anw05</b:Tag>
    <b:SourceType>JournalArticle</b:SourceType>
    <b:Guid>{90328E0B-3972-4C2E-A58D-B5702852ACF6}</b:Guid>
    <b:Author>
      <b:Author>
        <b:NameList>
          <b:Person>
            <b:Last>Prabu</b:Last>
            <b:First>Anwar</b:First>
          </b:Person>
        </b:NameList>
      </b:Author>
    </b:Author>
    <b:Title>Pengaruh Motivasi Terhadap Kepuasan Kerja Pegawai badan Koordinasi Keluarga berencana Nasional Kabupaten Muara Enim</b:Title>
    <b:JournalName>Jurnal Manajemen dan Bisnis Sriwijaya</b:JournalName>
    <b:Year>2005</b:Year>
    <b:Pages>1-25</b:Pages>
    <b:RefOrder>6</b:RefOrder>
  </b:Source>
  <b:Source>
    <b:Tag>Ami16</b:Tag>
    <b:SourceType>JournalArticle</b:SourceType>
    <b:Guid>{977EDB6B-8168-46CF-A7C2-D0D1D597F97D}</b:Guid>
    <b:Author>
      <b:Author>
        <b:Corporate>Amira Wahid. Muhammad Ajib Abd Razak. Fatimah Yusoff</b:Corporate>
      </b:Author>
    </b:Author>
    <b:Title>Kecerdasan emosi dan Motivasi Kerja Dalam Kalangan Subordinat MARDI</b:Title>
    <b:JournalName>Jurnal Psikologi Malaysia</b:JournalName>
    <b:Year>2016</b:Year>
    <b:Pages>52-60</b:Pages>
    <b:RefOrder>7</b:RefOrder>
  </b:Source>
  <b:Source>
    <b:Tag>Jul16</b:Tag>
    <b:SourceType>Book</b:SourceType>
    <b:Guid>{3466BBD7-6344-4AF3-A947-E68934F65588}</b:Guid>
    <b:Title>SPSS Survival Manual 6th Edition</b:Title>
    <b:Year>2016</b:Year>
    <b:Author>
      <b:Author>
        <b:NameList>
          <b:Person>
            <b:Last>Pallant</b:Last>
            <b:First>Julie</b:First>
          </b:Person>
        </b:NameList>
      </b:Author>
    </b:Author>
    <b:City>England</b:City>
    <b:Publisher>McGraw Hill</b:Publisher>
    <b:RefOrder>8</b:RefOrder>
  </b:Source>
  <b:Source>
    <b:Tag>Gho13</b:Tag>
    <b:SourceType>Book</b:SourceType>
    <b:Guid>{BB850A25-E388-4113-9F26-7E515B0BFC11}</b:Guid>
    <b:Title>Aplikasi Multivariate dengan Program IBM SPSS 21 update PLS Regresi</b:Title>
    <b:Year>2013</b:Year>
    <b:Author>
      <b:Author>
        <b:NameList>
          <b:Person>
            <b:Last>Ghozali</b:Last>
          </b:Person>
        </b:NameList>
      </b:Author>
    </b:Author>
    <b:City>Semarang</b:City>
    <b:Publisher>Badan Penerbit Universitas Diponegoro</b:Publisher>
    <b:RefOrder>9</b:RefOrder>
  </b:Source>
  <b:Source>
    <b:Tag>Hui15</b:Tag>
    <b:SourceType>JournalArticle</b:SourceType>
    <b:Guid>{F1892F95-EBE0-4680-B30A-816CF239BDFC}</b:Guid>
    <b:Title>Testing Herzberg's Two Factor Theory in Educational Settings in Taiwan</b:Title>
    <b:Year>2015</b:Year>
    <b:Author>
      <b:Author>
        <b:Corporate>Hui- Chin Chu. Tsui Yang kuo</b:Corporate>
      </b:Author>
    </b:Author>
    <b:JournalName>The Journal of Human Resources and Adult Learning</b:JournalName>
    <b:Pages>54-65</b:Pages>
    <b:RefOrder>10</b:RefOrder>
  </b:Source>
  <b:Source>
    <b:Tag>Jok07</b:Tag>
    <b:SourceType>JournalArticle</b:SourceType>
    <b:Guid>{ECEFF4C1-2294-4A7E-AB9D-A9D320F68EA7}</b:Guid>
    <b:Author>
      <b:Author>
        <b:NameList>
          <b:Person>
            <b:Last>Pramono</b:Last>
            <b:First>Joko</b:First>
          </b:Person>
        </b:NameList>
      </b:Author>
    </b:Author>
    <b:Title>Pengaruh Faktor Higine dan Pemuas Pada Motivasi dan Kinerja : Uji Terhadap Teori Herzberg</b:Title>
    <b:JournalName>Jurnal Optimal</b:JournalName>
    <b:Year>2007</b:Year>
    <b:Pages>1-12</b:Pages>
    <b:RefOrder>11</b:RefOrder>
  </b:Source>
  <b:Source>
    <b:Tag>Suh17</b:Tag>
    <b:SourceType>JournalArticle</b:SourceType>
    <b:Guid>{FEE85E7A-E4BA-4C49-ADE0-FAD5C21EB293}</b:Guid>
    <b:Author>
      <b:Author>
        <b:NameList>
          <b:Person>
            <b:Last>Suharno Pawirosumarto</b:Last>
            <b:First>Purwanto</b:First>
            <b:Middle>Katijan Sarjana, Muzaffar Muchtar</b:Middle>
          </b:Person>
        </b:NameList>
      </b:Author>
    </b:Author>
    <b:Title>Factors addfecting employee performance of PT. Kiyokuni Indonesia</b:Title>
    <b:JournalName>International Journal Law and Management</b:JournalName>
    <b:Year>2017</b:Year>
    <b:Pages>1-14</b:Pages>
    <b:RefOrder>12</b:RefOrder>
  </b:Source>
  <b:Source>
    <b:Tag>Naz20</b:Tag>
    <b:SourceType>JournalArticle</b:SourceType>
    <b:Guid>{ABD37BBF-71AA-4A91-8746-0ECF09849EE8}</b:Guid>
    <b:Author>
      <b:Author>
        <b:NameList>
          <b:Person>
            <b:Last>Nazrin Zulkafli</b:Last>
            <b:First>Maizatul</b:First>
            <b:Middle>Haizan Mahbob</b:Middle>
          </b:Person>
        </b:NameList>
      </b:Author>
    </b:Author>
    <b:Title>Pengaruh Faktor Motivasi Terhadap Prestasi Kerja</b:Title>
    <b:JournalName>Jurnal Wacana Sarjana</b:JournalName>
    <b:Year>2020</b:Year>
    <b:Pages>1-11</b:Pages>
    <b:RefOrder>13</b:RefOrder>
  </b:Source>
  <b:Source>
    <b:Tag>Raf07</b:Tag>
    <b:SourceType>JournalArticle</b:SourceType>
    <b:Guid>{66C5C5C5-818D-4D0B-B132-A9E02DF34C24}</b:Guid>
    <b:Title>Employee Motivation : A Comparison between Malaysia and UAE</b:Title>
    <b:JournalName>Malaysian Management Review</b:JournalName>
    <b:Year>2007</b:Year>
    <b:Pages>101-122</b:Pages>
    <b:Author>
      <b:Author>
        <b:NameList>
          <b:Person>
            <b:Last>Rafikul Islam</b:Last>
            <b:First>Belal</b:First>
            <b:Middle>Barhem</b:Middle>
          </b:Person>
        </b:NameList>
      </b:Author>
    </b:Author>
    <b:RefOrder>14</b:RefOrder>
  </b:Source>
  <b:Source>
    <b:Tag>Ahm08</b:Tag>
    <b:SourceType>InternetSite</b:SourceType>
    <b:Guid>{E38E0F4F-49F9-4681-9B60-46044877B0F9}</b:Guid>
    <b:Author>
      <b:Author>
        <b:NameList>
          <b:Person>
            <b:Last>Sudrajat</b:Last>
            <b:First>Ahmad</b:First>
          </b:Person>
        </b:NameList>
      </b:Author>
    </b:Author>
    <b:Title>Teori-Teori Motivasi</b:Title>
    <b:InternetSiteTitle>Blog Pendidikan Akhmad Sudrajat tentang Pendidikan</b:InternetSiteTitle>
    <b:Year>2008</b:Year>
    <b:Month>February</b:Month>
    <b:Day>6</b:Day>
    <b:URL>https://akhmadsudrajat.wordpress.com/2008/02/06/teori-teori-motivasi/</b:URL>
    <b:RefOrder>15</b:RefOrder>
  </b:Source>
  <b:Source>
    <b:Tag>Ten17</b:Tag>
    <b:SourceType>JournalArticle</b:SourceType>
    <b:Guid>{B2EDDE37-93AE-449E-8E39-DE8BE419F65C}</b:Guid>
    <b:Title>Keperluan Motivasi dan Pengurusan Kerja Berkualiti dari Perspektif Pemikiran Islam</b:Title>
    <b:Year>2017</b:Year>
    <b:Author>
      <b:Author>
        <b:NameList>
          <b:Person>
            <b:Last>Tengku Sarina Aini Tengku Kasim</b:Last>
            <b:First>Fadillah</b:First>
            <b:Middle>Mansor</b:Middle>
          </b:Person>
        </b:NameList>
      </b:Author>
    </b:Author>
    <b:JournalName>Jurnal Usuluddin</b:JournalName>
    <b:Pages>124</b:Pages>
    <b:RefOrder>16</b:RefOrder>
  </b:Source>
  <b:Source>
    <b:Tag>Yaz09</b:Tag>
    <b:SourceType>JournalArticle</b:SourceType>
    <b:Guid>{2B6AC632-3050-473F-8F9F-B646096FB964}</b:Guid>
    <b:Author>
      <b:Author>
        <b:NameList>
          <b:Person>
            <b:Last>Yazid Hezam Mohammed Al-Hanhanah</b:Last>
            <b:First>Abdulrahman</b:First>
            <b:Middle>Ali Mohsen Al-Harethi</b:Middle>
          </b:Person>
        </b:NameList>
      </b:Author>
    </b:Author>
    <b:Title>Job Satisfaction Among Non-Academic Staff of Malaysian Private Universities in Selangor and Klang Valley</b:Title>
    <b:JournalName>International Journal of Psyhcology and Cognitive Science</b:JournalName>
    <b:Year>2009</b:Year>
    <b:Pages>95-103</b:Pages>
    <b:RefOrder>17</b:RefOrder>
  </b:Source>
  <b:Source>
    <b:Tag>Fre</b:Tag>
    <b:SourceType>DocumentFromInternetSite</b:SourceType>
    <b:Guid>{34D6ABB8-87D6-470B-94FC-46CA8B455841}</b:Guid>
    <b:Title>British Library</b:Title>
    <b:InternetSiteTitle>Business and Management</b:InternetSiteTitle>
    <b:URL>https://www.bl.uk/people/frederick-herzberg</b:URL>
    <b:Author>
      <b:Author>
        <b:NameList>
          <b:Person>
            <b:Last>Herzberg</b:Last>
            <b:First>Frederick</b:First>
          </b:Person>
        </b:NameList>
      </b:Author>
    </b:Author>
    <b:RefOrder>18</b:RefOrder>
  </b:Source>
  <b:Source>
    <b:Tag>Abu05</b:Tag>
    <b:SourceType>Book</b:SourceType>
    <b:Guid>{4F7E0660-9C58-4A98-8582-144563416851}</b:Guid>
    <b:Title>Keusahawanan Dan Pengurusan Perniagaan Kecil</b:Title>
    <b:Year>2005</b:Year>
    <b:Author>
      <b:Author>
        <b:NameList>
          <b:Person>
            <b:Last>Hamed</b:Last>
            <b:First>Abu</b:First>
            <b:Middle>Bakar</b:Middle>
          </b:Person>
        </b:NameList>
      </b:Author>
    </b:Author>
    <b:City>Sintok</b:City>
    <b:Publisher>Penerbit Universiti Utara Malaysia</b:Publisher>
    <b:RefOrder>19</b:RefOrder>
  </b:Source>
  <b:Source>
    <b:Tag>Chu15</b:Tag>
    <b:SourceType>Book</b:SourceType>
    <b:Guid>{055838B7-59D4-402B-955D-E2896A230923}</b:Guid>
    <b:Author>
      <b:Author>
        <b:NameList>
          <b:Person>
            <b:Last>Piaw</b:Last>
            <b:First>Chua</b:First>
            <b:Middle>Yan</b:Middle>
          </b:Person>
        </b:NameList>
      </b:Author>
    </b:Author>
    <b:Title>Kaedah Penyelidikan Edisi Ketiga Buku 1</b:Title>
    <b:Year>2015</b:Year>
    <b:City>Shah Alam</b:City>
    <b:Publisher>McGraw Hill</b:Publisher>
    <b:RefOrder>1</b:RefOrder>
  </b:Source>
</b:Sources>
</file>

<file path=customXml/itemProps1.xml><?xml version="1.0" encoding="utf-8"?>
<ds:datastoreItem xmlns:ds="http://schemas.openxmlformats.org/officeDocument/2006/customXml" ds:itemID="{4F747D5B-DDB6-4D3E-9075-36CD8524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rohaizat zainol</cp:lastModifiedBy>
  <cp:revision>2</cp:revision>
  <cp:lastPrinted>2021-03-14T11:08:00Z</cp:lastPrinted>
  <dcterms:created xsi:type="dcterms:W3CDTF">2024-07-04T03:21:00Z</dcterms:created>
  <dcterms:modified xsi:type="dcterms:W3CDTF">2024-07-04T03:21:00Z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DocumentId">
    <vt:lpwstr>3283acdd46248b2002bc699bd5bde4b95e5829b11a1ddc1e0e9cf36094558035</vt:lpwstr>
  </property>
</Properties>
</file>