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default" r:id="rId9"/>
      <w:footerReference w:type="default" r:id="rId10"/>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9F3D9" w14:textId="77777777" w:rsidR="00AC5A71" w:rsidRDefault="00AC5A71" w:rsidP="003D133E">
      <w:pPr>
        <w:spacing w:line="240" w:lineRule="auto"/>
      </w:pPr>
      <w:r>
        <w:separator/>
      </w:r>
    </w:p>
  </w:endnote>
  <w:endnote w:type="continuationSeparator" w:id="0">
    <w:p w14:paraId="3F729FEB" w14:textId="77777777" w:rsidR="00AC5A71" w:rsidRDefault="00AC5A71"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06E76D34"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F737FD">
      <w:rPr>
        <w:rFonts w:cs="Times New Roman"/>
        <w:b/>
        <w:sz w:val="16"/>
        <w:szCs w:val="16"/>
      </w:rPr>
      <w:t>2</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B2CD" w14:textId="77777777" w:rsidR="00AC5A71" w:rsidRDefault="00AC5A71" w:rsidP="003D133E">
      <w:pPr>
        <w:spacing w:line="240" w:lineRule="auto"/>
      </w:pPr>
      <w:r>
        <w:separator/>
      </w:r>
    </w:p>
  </w:footnote>
  <w:footnote w:type="continuationSeparator" w:id="0">
    <w:p w14:paraId="3DEA9CFE" w14:textId="77777777" w:rsidR="00AC5A71" w:rsidRDefault="00AC5A71"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812E" w14:textId="77777777" w:rsidR="0029244D" w:rsidRDefault="0029244D" w:rsidP="0029244D">
    <w:pPr>
      <w:spacing w:line="240" w:lineRule="auto"/>
      <w:outlineLvl w:val="0"/>
    </w:pPr>
    <w:bookmarkStart w:id="3" w:name="_Hlk77560335"/>
    <w:bookmarkStart w:id="4" w:name="_Hlk77969395"/>
    <w:bookmarkStart w:id="5" w:name="_Hlk77969396"/>
    <w:r>
      <w:rPr>
        <w:noProof/>
      </w:rPr>
      <w:drawing>
        <wp:anchor distT="0" distB="0" distL="114300" distR="114300" simplePos="0" relativeHeight="251659264" behindDoc="0" locked="0" layoutInCell="1" allowOverlap="1" wp14:anchorId="1C36088E" wp14:editId="21EA929B">
          <wp:simplePos x="0" y="0"/>
          <wp:positionH relativeFrom="column">
            <wp:posOffset>-56515</wp:posOffset>
          </wp:positionH>
          <wp:positionV relativeFrom="page">
            <wp:posOffset>544781</wp:posOffset>
          </wp:positionV>
          <wp:extent cx="801370" cy="7664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1370" cy="766445"/>
                  </a:xfrm>
                  <a:prstGeom prst="rect">
                    <a:avLst/>
                  </a:prstGeom>
                </pic:spPr>
              </pic:pic>
            </a:graphicData>
          </a:graphic>
          <wp14:sizeRelH relativeFrom="margin">
            <wp14:pctWidth>0</wp14:pctWidth>
          </wp14:sizeRelH>
          <wp14:sizeRelV relativeFrom="margin">
            <wp14:pctHeight>0</wp14:pctHeight>
          </wp14:sizeRelV>
        </wp:anchor>
      </w:drawing>
    </w:r>
  </w:p>
  <w:bookmarkEnd w:id="3"/>
  <w:bookmarkEnd w:id="4"/>
  <w:bookmarkEnd w:id="5"/>
  <w:p w14:paraId="328EA9B6" w14:textId="77777777" w:rsidR="0029244D" w:rsidRDefault="0029244D" w:rsidP="0029244D">
    <w:pPr>
      <w:pStyle w:val="NormalWeb"/>
      <w:spacing w:before="0" w:beforeAutospacing="0" w:after="0" w:afterAutospacing="0"/>
      <w:jc w:val="right"/>
      <w:rPr>
        <w:b/>
        <w:sz w:val="20"/>
        <w:szCs w:val="20"/>
      </w:rPr>
    </w:pPr>
    <w:r w:rsidRPr="00154020">
      <w:rPr>
        <w:b/>
        <w:sz w:val="20"/>
        <w:szCs w:val="20"/>
      </w:rPr>
      <w:t>3rd International Conference on Innovation, Social Science, Supply Chain,</w:t>
    </w:r>
  </w:p>
  <w:p w14:paraId="26118974" w14:textId="77777777" w:rsidR="0029244D" w:rsidRDefault="0029244D" w:rsidP="0029244D">
    <w:pPr>
      <w:pStyle w:val="NormalWeb"/>
      <w:spacing w:before="0" w:beforeAutospacing="0" w:after="0" w:afterAutospacing="0"/>
      <w:jc w:val="right"/>
      <w:rPr>
        <w:b/>
        <w:sz w:val="20"/>
        <w:szCs w:val="20"/>
      </w:rPr>
    </w:pPr>
    <w:r w:rsidRPr="00154020">
      <w:rPr>
        <w:b/>
        <w:sz w:val="20"/>
        <w:szCs w:val="20"/>
      </w:rPr>
      <w:t>Sustainability, Economy &amp; Business, Engineering and Education 2022</w:t>
    </w:r>
  </w:p>
  <w:p w14:paraId="09D2F4EB" w14:textId="77777777" w:rsidR="0029244D" w:rsidRDefault="0029244D" w:rsidP="0029244D">
    <w:pPr>
      <w:pStyle w:val="NormalWeb"/>
      <w:spacing w:before="0" w:beforeAutospacing="0" w:after="0" w:afterAutospacing="0"/>
      <w:jc w:val="right"/>
      <w:rPr>
        <w:b/>
        <w:sz w:val="20"/>
        <w:szCs w:val="20"/>
      </w:rPr>
    </w:pPr>
    <w:r>
      <w:rPr>
        <w:b/>
        <w:sz w:val="20"/>
        <w:szCs w:val="20"/>
      </w:rPr>
      <w:t>PENANG</w:t>
    </w:r>
    <w:r w:rsidRPr="00267A03">
      <w:rPr>
        <w:b/>
        <w:sz w:val="20"/>
        <w:szCs w:val="20"/>
      </w:rPr>
      <w:t>, Malaysia</w:t>
    </w:r>
  </w:p>
  <w:p w14:paraId="7D0AA3AC" w14:textId="77777777" w:rsidR="0029244D" w:rsidRPr="00267A03" w:rsidRDefault="0029244D" w:rsidP="0029244D">
    <w:pPr>
      <w:pStyle w:val="NormalWeb"/>
      <w:spacing w:before="0" w:beforeAutospacing="0" w:after="0" w:afterAutospacing="0"/>
      <w:jc w:val="right"/>
      <w:rPr>
        <w:b/>
        <w:sz w:val="20"/>
        <w:szCs w:val="20"/>
      </w:rPr>
    </w:pPr>
    <w:r>
      <w:rPr>
        <w:b/>
        <w:sz w:val="20"/>
        <w:szCs w:val="20"/>
      </w:rPr>
      <w:t>14 May</w:t>
    </w:r>
    <w:r w:rsidRPr="00267A03">
      <w:rPr>
        <w:b/>
        <w:sz w:val="20"/>
        <w:szCs w:val="20"/>
      </w:rPr>
      <w:t>, 202</w:t>
    </w:r>
    <w:r>
      <w:rPr>
        <w:b/>
        <w:sz w:val="20"/>
        <w:szCs w:val="20"/>
      </w:rPr>
      <w:t>2</w:t>
    </w:r>
  </w:p>
  <w:p w14:paraId="55DE9516" w14:textId="77777777" w:rsidR="007870E4" w:rsidRPr="00F737FD" w:rsidRDefault="007870E4" w:rsidP="00F73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2C84"/>
    <w:rsid w:val="000731DF"/>
    <w:rsid w:val="00080872"/>
    <w:rsid w:val="00085ECA"/>
    <w:rsid w:val="000A1014"/>
    <w:rsid w:val="000A371A"/>
    <w:rsid w:val="000A5648"/>
    <w:rsid w:val="000A6A4F"/>
    <w:rsid w:val="000C4B22"/>
    <w:rsid w:val="000C6083"/>
    <w:rsid w:val="000D1FB6"/>
    <w:rsid w:val="000D2B48"/>
    <w:rsid w:val="000D4CD3"/>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244D"/>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36BD0"/>
    <w:rsid w:val="0064481F"/>
    <w:rsid w:val="00647F5F"/>
    <w:rsid w:val="0065220E"/>
    <w:rsid w:val="00667EF3"/>
    <w:rsid w:val="006709B6"/>
    <w:rsid w:val="00670A7F"/>
    <w:rsid w:val="006763B5"/>
    <w:rsid w:val="00684890"/>
    <w:rsid w:val="00686E67"/>
    <w:rsid w:val="006A11FB"/>
    <w:rsid w:val="006B0BFF"/>
    <w:rsid w:val="006B28BD"/>
    <w:rsid w:val="006B3D9C"/>
    <w:rsid w:val="006C02DE"/>
    <w:rsid w:val="006C29E0"/>
    <w:rsid w:val="006C2CE8"/>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5C22"/>
    <w:rsid w:val="00AC5A71"/>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37FD"/>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rohaizatzainol@yahoo.co.uk</cp:lastModifiedBy>
  <cp:revision>2</cp:revision>
  <dcterms:created xsi:type="dcterms:W3CDTF">2022-03-15T01:08:00Z</dcterms:created>
  <dcterms:modified xsi:type="dcterms:W3CDTF">2022-03-15T01:08:00Z</dcterms:modified>
</cp:coreProperties>
</file>