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17FA1" w14:textId="77777777" w:rsidR="00707137" w:rsidRDefault="00707137" w:rsidP="003D133E">
      <w:pPr>
        <w:spacing w:line="240" w:lineRule="auto"/>
      </w:pPr>
      <w:r>
        <w:separator/>
      </w:r>
    </w:p>
  </w:endnote>
  <w:endnote w:type="continuationSeparator" w:id="0">
    <w:p w14:paraId="761A3375" w14:textId="77777777" w:rsidR="00707137" w:rsidRDefault="00707137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677D" w14:textId="77777777" w:rsidR="00ED5436" w:rsidRDefault="00ED5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F23737E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20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4D12" w14:textId="77777777" w:rsidR="00ED5436" w:rsidRDefault="00ED5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505FD" w14:textId="77777777" w:rsidR="00707137" w:rsidRDefault="00707137" w:rsidP="003D133E">
      <w:pPr>
        <w:spacing w:line="240" w:lineRule="auto"/>
      </w:pPr>
      <w:r>
        <w:separator/>
      </w:r>
    </w:p>
  </w:footnote>
  <w:footnote w:type="continuationSeparator" w:id="0">
    <w:p w14:paraId="7F31EF7B" w14:textId="77777777" w:rsidR="00707137" w:rsidRDefault="00707137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6D58" w14:textId="77777777" w:rsidR="00ED5436" w:rsidRDefault="00ED5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47E0" w14:textId="5B7C28B7" w:rsidR="00454AC5" w:rsidRDefault="00052C6F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EEF3C55" wp14:editId="6D261C7B">
              <wp:simplePos x="0" y="0"/>
              <wp:positionH relativeFrom="margin">
                <wp:posOffset>-120650</wp:posOffset>
              </wp:positionH>
              <wp:positionV relativeFrom="paragraph">
                <wp:posOffset>153670</wp:posOffset>
              </wp:positionV>
              <wp:extent cx="1104900" cy="6985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C0357" w14:textId="3C517676" w:rsidR="002F7F92" w:rsidRDefault="00D51F08" w:rsidP="00052C6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A5F84" wp14:editId="0086DF8F">
                                <wp:extent cx="913130" cy="557530"/>
                                <wp:effectExtent l="0" t="0" r="127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metec2020_blue letter_transpare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3130" cy="557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F3C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5pt;margin-top:12.1pt;width:87pt;height:5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AyHwIAAB0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" stroked="f">
              <v:textbox>
                <w:txbxContent>
                  <w:p w14:paraId="09EC0357" w14:textId="3C517676" w:rsidR="002F7F92" w:rsidRDefault="00D51F08" w:rsidP="00052C6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3A5F84" wp14:editId="0086DF8F">
                          <wp:extent cx="913130" cy="557530"/>
                          <wp:effectExtent l="0" t="0" r="127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_metec2020_blue letter_transparen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3130" cy="557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88D3698" w14:textId="0E2347FC" w:rsidR="00235007" w:rsidRDefault="002B1B5B" w:rsidP="00235007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2B1B5B">
      <w:rPr>
        <w:rFonts w:eastAsia="SimSun" w:cstheme="minorBidi"/>
        <w:b/>
        <w:color w:val="000000"/>
        <w:kern w:val="24"/>
        <w:sz w:val="20"/>
        <w:szCs w:val="20"/>
      </w:rPr>
      <w:t xml:space="preserve">International Conference on </w:t>
    </w:r>
    <w:r w:rsidR="00235007" w:rsidRPr="00235007">
      <w:rPr>
        <w:rFonts w:eastAsia="SimSun" w:cstheme="minorBidi"/>
        <w:b/>
        <w:color w:val="000000"/>
        <w:kern w:val="24"/>
        <w:sz w:val="20"/>
        <w:szCs w:val="20"/>
      </w:rPr>
      <w:t xml:space="preserve">Management, Economy, </w:t>
    </w:r>
  </w:p>
  <w:p w14:paraId="7799F76A" w14:textId="3998DC9D" w:rsidR="00235007" w:rsidRDefault="00235007" w:rsidP="00235007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235007">
      <w:rPr>
        <w:rFonts w:eastAsia="SimSun" w:cstheme="minorBidi"/>
        <w:b/>
        <w:color w:val="000000"/>
        <w:kern w:val="24"/>
        <w:sz w:val="20"/>
        <w:szCs w:val="20"/>
      </w:rPr>
      <w:t xml:space="preserve">Education </w:t>
    </w:r>
    <w:r>
      <w:rPr>
        <w:rFonts w:eastAsia="SimSun" w:cstheme="minorBidi"/>
        <w:b/>
        <w:color w:val="000000"/>
        <w:kern w:val="24"/>
        <w:sz w:val="20"/>
        <w:szCs w:val="20"/>
      </w:rPr>
      <w:t>a</w:t>
    </w:r>
    <w:r w:rsidRPr="00235007">
      <w:rPr>
        <w:rFonts w:eastAsia="SimSun" w:cstheme="minorBidi"/>
        <w:b/>
        <w:color w:val="000000"/>
        <w:kern w:val="24"/>
        <w:sz w:val="20"/>
        <w:szCs w:val="20"/>
      </w:rPr>
      <w:t>nd Technology (METEC2020)</w:t>
    </w:r>
  </w:p>
  <w:p w14:paraId="6D5C217E" w14:textId="690AF199" w:rsidR="00FD2432" w:rsidRDefault="00235007" w:rsidP="00DF379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TAMU Hotel &amp; Suites, KUALA LUMPUR</w:t>
    </w:r>
    <w:r w:rsidR="00B431D4">
      <w:rPr>
        <w:rFonts w:eastAsia="SimSun" w:cstheme="minorBidi"/>
        <w:b/>
        <w:color w:val="000000"/>
        <w:kern w:val="24"/>
        <w:sz w:val="20"/>
        <w:szCs w:val="20"/>
      </w:rPr>
      <w:t>,</w:t>
    </w:r>
    <w:r w:rsidR="00DF3790">
      <w:rPr>
        <w:rFonts w:eastAsia="SimSun" w:cstheme="minorBidi"/>
        <w:b/>
        <w:color w:val="000000"/>
        <w:kern w:val="24"/>
        <w:sz w:val="20"/>
        <w:szCs w:val="20"/>
      </w:rPr>
      <w:t xml:space="preserve"> Malaysia</w:t>
    </w:r>
  </w:p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85E93" w14:textId="77777777" w:rsidR="00ED5436" w:rsidRDefault="00ED5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F08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safaie mangir</cp:lastModifiedBy>
  <cp:revision>9</cp:revision>
  <dcterms:created xsi:type="dcterms:W3CDTF">2020-01-13T00:03:00Z</dcterms:created>
  <dcterms:modified xsi:type="dcterms:W3CDTF">2020-05-16T08:19:00Z</dcterms:modified>
</cp:coreProperties>
</file>